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"/>
        <w:tblW w:w="10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646"/>
        <w:gridCol w:w="8"/>
      </w:tblGrid>
      <w:tr w:rsidR="00822A07" w:rsidRPr="00F47AA7" w14:paraId="0A9981FC" w14:textId="77777777" w:rsidTr="00CD4776">
        <w:trPr>
          <w:trHeight w:val="421"/>
        </w:trPr>
        <w:tc>
          <w:tcPr>
            <w:tcW w:w="10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966F6" w14:textId="77777777" w:rsidR="00822A07" w:rsidRPr="00BC482A" w:rsidRDefault="00822A07" w:rsidP="00CB01D2">
            <w:pPr>
              <w:rPr>
                <w:rFonts w:eastAsia="Times New Roman"/>
                <w:color w:val="000000"/>
                <w:spacing w:val="0"/>
                <w:sz w:val="24"/>
                <w:szCs w:val="24"/>
                <w:lang w:val="en-US" w:eastAsia="ru-RU"/>
              </w:rPr>
            </w:pPr>
          </w:p>
          <w:p w14:paraId="7C7BD310" w14:textId="77777777" w:rsidR="00822A07" w:rsidRPr="00AE468E" w:rsidRDefault="00822A07" w:rsidP="00CB01D2">
            <w:pPr>
              <w:jc w:val="center"/>
              <w:rPr>
                <w:noProof/>
                <w:sz w:val="24"/>
                <w:szCs w:val="24"/>
                <w:lang w:val="en-GB" w:eastAsia="ru-RU"/>
              </w:rPr>
            </w:pPr>
            <w:bookmarkStart w:id="0" w:name="RANGE!A1:B70"/>
            <w:bookmarkEnd w:id="0"/>
          </w:p>
          <w:p w14:paraId="4B64DFD2" w14:textId="77777777" w:rsidR="00822A07" w:rsidRPr="00AE468E" w:rsidRDefault="00822A07" w:rsidP="00CB01D2">
            <w:pPr>
              <w:jc w:val="center"/>
              <w:rPr>
                <w:noProof/>
                <w:sz w:val="24"/>
                <w:szCs w:val="24"/>
                <w:lang w:val="en-GB" w:eastAsia="ru-RU"/>
              </w:rPr>
            </w:pPr>
          </w:p>
          <w:p w14:paraId="0E458398" w14:textId="77208900" w:rsidR="00822A07" w:rsidRPr="00AE468E" w:rsidRDefault="00822A07" w:rsidP="00CB01D2">
            <w:pPr>
              <w:jc w:val="center"/>
              <w:rPr>
                <w:noProof/>
                <w:sz w:val="24"/>
                <w:szCs w:val="24"/>
                <w:lang w:val="en-GB" w:eastAsia="ru-RU"/>
              </w:rPr>
            </w:pPr>
            <w:r w:rsidRPr="00AE468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D6A2685" wp14:editId="4CE9357F">
                  <wp:extent cx="690403" cy="690403"/>
                  <wp:effectExtent l="0" t="0" r="0" b="0"/>
                  <wp:docPr id="1" name="Рисунок 1" descr="https://vomfi.univ.kiev.ua/wp-content/uploads/2017/04/GerbKievUnivers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mfi.univ.kiev.ua/wp-content/uploads/2017/04/GerbKievUnivers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92" cy="69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68E">
              <w:rPr>
                <w:noProof/>
                <w:sz w:val="24"/>
                <w:szCs w:val="24"/>
                <w:lang w:val="en-GB" w:eastAsia="ru-RU"/>
              </w:rPr>
              <w:t xml:space="preserve">  </w:t>
            </w:r>
            <w:r w:rsidRPr="00AE468E">
              <w:rPr>
                <w:noProof/>
                <w:lang w:val="en-US"/>
              </w:rPr>
              <w:drawing>
                <wp:inline distT="0" distB="0" distL="0" distR="0" wp14:anchorId="415F1F0C" wp14:editId="22DD6C63">
                  <wp:extent cx="832919" cy="711782"/>
                  <wp:effectExtent l="0" t="0" r="5715" b="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1CB99A-2CF7-FA5E-F4DD-A0DB99587D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B41CB99A-2CF7-FA5E-F4DD-A0DB99587D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77" b="5748"/>
                          <a:stretch/>
                        </pic:blipFill>
                        <pic:spPr bwMode="auto">
                          <a:xfrm>
                            <a:off x="0" y="0"/>
                            <a:ext cx="920862" cy="78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E468E">
              <w:rPr>
                <w:noProof/>
                <w:sz w:val="24"/>
                <w:szCs w:val="24"/>
                <w:lang w:val="en-GB" w:eastAsia="ru-RU"/>
              </w:rPr>
              <w:t xml:space="preserve">  </w:t>
            </w:r>
            <w:r w:rsidRPr="00AE468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0ABEC27" wp14:editId="705EC533">
                  <wp:extent cx="732584" cy="690560"/>
                  <wp:effectExtent l="0" t="0" r="0" b="0"/>
                  <wp:docPr id="12" name="Picture 2" descr="NNCR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AE45F5-8E4D-D785-04E5-E155C2DAE8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NNCRB">
                            <a:extLst>
                              <a:ext uri="{FF2B5EF4-FFF2-40B4-BE49-F238E27FC236}">
                                <a16:creationId xmlns:a16="http://schemas.microsoft.com/office/drawing/2014/main" id="{D6AE45F5-8E4D-D785-04E5-E155C2DAE8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74" cy="81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68E">
              <w:rPr>
                <w:noProof/>
                <w:sz w:val="24"/>
                <w:szCs w:val="24"/>
                <w:lang w:val="en-GB" w:eastAsia="ru-RU"/>
              </w:rPr>
              <w:t xml:space="preserve">  </w:t>
            </w:r>
            <w:r w:rsidRPr="00AE468E">
              <w:rPr>
                <w:lang w:val="en-GB"/>
              </w:rPr>
              <w:object w:dxaOrig="8235" w:dyaOrig="9015" w14:anchorId="02E751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56.25pt" o:ole="">
                  <v:imagedata r:id="rId10" o:title=""/>
                </v:shape>
                <o:OLEObject Type="Embed" ProgID="PBrush" ShapeID="_x0000_i1025" DrawAspect="Content" ObjectID="_1788682214" r:id="rId11"/>
              </w:object>
            </w:r>
            <w:r w:rsidRPr="00AE468E">
              <w:rPr>
                <w:noProof/>
                <w:sz w:val="24"/>
                <w:szCs w:val="24"/>
                <w:lang w:val="en-GB" w:eastAsia="ru-RU"/>
              </w:rPr>
              <w:t xml:space="preserve"> </w:t>
            </w:r>
          </w:p>
          <w:p w14:paraId="30821CD9" w14:textId="1764BA23" w:rsidR="00822A07" w:rsidRPr="00AE468E" w:rsidRDefault="00822A07" w:rsidP="00CB01D2">
            <w:pPr>
              <w:jc w:val="center"/>
              <w:rPr>
                <w:rFonts w:eastAsia="Times New Roman"/>
                <w:color w:val="000000"/>
                <w:spacing w:val="0"/>
                <w:sz w:val="24"/>
                <w:szCs w:val="24"/>
                <w:lang w:val="en-GB" w:eastAsia="ru-RU"/>
              </w:rPr>
            </w:pPr>
          </w:p>
        </w:tc>
      </w:tr>
      <w:tr w:rsidR="00822A07" w:rsidRPr="003451C2" w14:paraId="59182251" w14:textId="77777777" w:rsidTr="00CD4776">
        <w:trPr>
          <w:trHeight w:val="360"/>
        </w:trPr>
        <w:tc>
          <w:tcPr>
            <w:tcW w:w="10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734839" w14:textId="77777777" w:rsidR="00822A07" w:rsidRPr="00AE468E" w:rsidRDefault="00822A07" w:rsidP="00095165">
            <w:pPr>
              <w:ind w:hanging="494"/>
              <w:jc w:val="center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Taras Shevchenko National University of Kyiv </w:t>
            </w:r>
          </w:p>
          <w:p w14:paraId="5CB2F970" w14:textId="2E0C99C1" w:rsidR="00822A07" w:rsidRPr="00AE468E" w:rsidRDefault="00822A07" w:rsidP="00095165">
            <w:pPr>
              <w:ind w:hanging="494"/>
              <w:jc w:val="center"/>
              <w:rPr>
                <w:rFonts w:eastAsia="Times New Roman"/>
                <w:b/>
                <w:bCs/>
                <w:color w:val="000000"/>
                <w:spacing w:val="0"/>
                <w:sz w:val="16"/>
                <w:szCs w:val="16"/>
                <w:lang w:val="en-GB" w:eastAsia="ru-RU"/>
              </w:rPr>
            </w:pPr>
          </w:p>
        </w:tc>
      </w:tr>
      <w:tr w:rsidR="00822A07" w:rsidRPr="003451C2" w14:paraId="7939466F" w14:textId="77777777" w:rsidTr="00CD4776">
        <w:trPr>
          <w:trHeight w:val="315"/>
        </w:trPr>
        <w:tc>
          <w:tcPr>
            <w:tcW w:w="10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F9BED1" w14:textId="77777777" w:rsidR="00822A07" w:rsidRPr="00AE468E" w:rsidRDefault="00822A07" w:rsidP="00AE4950">
            <w:pPr>
              <w:jc w:val="center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Training and Research Center for Radiation Safety </w:t>
            </w:r>
          </w:p>
          <w:p w14:paraId="4B724120" w14:textId="399224B9" w:rsidR="00822A07" w:rsidRPr="00AE468E" w:rsidRDefault="00822A07" w:rsidP="00095165">
            <w:pPr>
              <w:jc w:val="center"/>
              <w:rPr>
                <w:rFonts w:eastAsia="Times New Roman"/>
                <w:b/>
                <w:bCs/>
                <w:color w:val="000000"/>
                <w:spacing w:val="0"/>
                <w:sz w:val="16"/>
                <w:szCs w:val="16"/>
                <w:lang w:val="en-GB" w:eastAsia="ru-RU"/>
              </w:rPr>
            </w:pPr>
          </w:p>
        </w:tc>
      </w:tr>
      <w:tr w:rsidR="00822A07" w:rsidRPr="008D78E5" w14:paraId="21C4734D" w14:textId="77777777" w:rsidTr="00CD4776">
        <w:trPr>
          <w:trHeight w:val="315"/>
        </w:trPr>
        <w:tc>
          <w:tcPr>
            <w:tcW w:w="10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FFF953" w14:textId="77777777" w:rsidR="00822A07" w:rsidRPr="00AE468E" w:rsidRDefault="00822A07" w:rsidP="00AE4950">
            <w:pPr>
              <w:jc w:val="center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Ukrainian Association of Medical Physicists and Engineers</w:t>
            </w:r>
          </w:p>
          <w:p w14:paraId="35A0579E" w14:textId="77777777" w:rsidR="00822A07" w:rsidRPr="00AE468E" w:rsidRDefault="00822A07" w:rsidP="00CB01D2">
            <w:pPr>
              <w:jc w:val="center"/>
              <w:rPr>
                <w:rFonts w:eastAsia="Times New Roman"/>
                <w:b/>
                <w:bCs/>
                <w:color w:val="000000"/>
                <w:spacing w:val="0"/>
                <w:sz w:val="16"/>
                <w:szCs w:val="16"/>
                <w:lang w:val="en-GB" w:eastAsia="ru-RU"/>
              </w:rPr>
            </w:pPr>
          </w:p>
          <w:p w14:paraId="524F3A52" w14:textId="57D1B36E" w:rsidR="00822A07" w:rsidRPr="00AE468E" w:rsidRDefault="00822A07" w:rsidP="008D78E5">
            <w:pPr>
              <w:jc w:val="center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European Federation of Organi</w:t>
            </w:r>
            <w:r w:rsidR="00462CE2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z</w:t>
            </w:r>
            <w:r w:rsidRPr="00AE468E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ations for Medical Physics</w:t>
            </w:r>
          </w:p>
          <w:p w14:paraId="61C39ABD" w14:textId="77777777" w:rsidR="00822A07" w:rsidRPr="00AE468E" w:rsidRDefault="00822A07" w:rsidP="00CB01D2">
            <w:pPr>
              <w:jc w:val="center"/>
              <w:rPr>
                <w:rFonts w:eastAsia="Times New Roman"/>
                <w:b/>
                <w:bCs/>
                <w:i/>
                <w:iCs/>
                <w:color w:val="C00000"/>
                <w:spacing w:val="0"/>
                <w:sz w:val="28"/>
                <w:szCs w:val="28"/>
                <w:lang w:val="en-GB" w:eastAsia="ru-RU"/>
              </w:rPr>
            </w:pPr>
          </w:p>
          <w:p w14:paraId="34ED0249" w14:textId="77777777" w:rsidR="00822A07" w:rsidRPr="00AE468E" w:rsidRDefault="00822A07" w:rsidP="00AE4950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  <w:lang w:val="en-GB"/>
              </w:rPr>
            </w:pPr>
            <w:r w:rsidRPr="00AE468E">
              <w:rPr>
                <w:b/>
                <w:bCs/>
                <w:i/>
                <w:iCs/>
                <w:color w:val="C00000"/>
                <w:sz w:val="24"/>
                <w:szCs w:val="24"/>
                <w:lang w:val="en-GB"/>
              </w:rPr>
              <w:t>endorsed by</w:t>
            </w:r>
          </w:p>
          <w:p w14:paraId="7B1CFA8A" w14:textId="2E4E1A1D" w:rsidR="00822A07" w:rsidRPr="00AE468E" w:rsidRDefault="00822A07" w:rsidP="003031BC">
            <w:pPr>
              <w:jc w:val="center"/>
              <w:rPr>
                <w:rFonts w:eastAsia="Times New Roman"/>
                <w:b/>
                <w:bCs/>
                <w:color w:val="000000"/>
                <w:spacing w:val="0"/>
                <w:sz w:val="24"/>
                <w:szCs w:val="24"/>
                <w:lang w:val="en-GB" w:eastAsia="ru-RU"/>
              </w:rPr>
            </w:pPr>
          </w:p>
        </w:tc>
      </w:tr>
      <w:tr w:rsidR="00822A07" w:rsidRPr="00822A07" w14:paraId="0290D3E5" w14:textId="77777777" w:rsidTr="00CD4776">
        <w:trPr>
          <w:trHeight w:val="270"/>
        </w:trPr>
        <w:tc>
          <w:tcPr>
            <w:tcW w:w="10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6320BC" w14:textId="713A8AEE" w:rsidR="00822A07" w:rsidRPr="00AE468E" w:rsidRDefault="00822A07" w:rsidP="00AE4950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en-GB"/>
              </w:rPr>
            </w:pPr>
            <w:r w:rsidRPr="00AE468E">
              <w:rPr>
                <w:b/>
                <w:bCs/>
                <w:i/>
                <w:iCs/>
                <w:sz w:val="28"/>
                <w:szCs w:val="28"/>
                <w:lang w:val="en-GB"/>
              </w:rPr>
              <w:t>XI International Conference “Medical Physics – Current State, Issues, Development Directions. New Technologies”</w:t>
            </w:r>
          </w:p>
          <w:p w14:paraId="662DB54A" w14:textId="33EB9EDE" w:rsidR="00822A07" w:rsidRPr="00AE468E" w:rsidRDefault="00822A07" w:rsidP="00AE4950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4"/>
                <w:szCs w:val="24"/>
                <w:lang w:val="en-GB" w:eastAsia="ru-RU"/>
              </w:rPr>
            </w:pPr>
            <w:r w:rsidRPr="00AE468E">
              <w:rPr>
                <w:b/>
                <w:bCs/>
                <w:i/>
                <w:iCs/>
                <w:sz w:val="28"/>
                <w:szCs w:val="28"/>
                <w:lang w:val="en-GB"/>
              </w:rPr>
              <w:t>September 25-27, 2024</w:t>
            </w:r>
          </w:p>
        </w:tc>
      </w:tr>
      <w:tr w:rsidR="00F47AA7" w:rsidRPr="00822A07" w14:paraId="75432FAA" w14:textId="77777777" w:rsidTr="00CD4776">
        <w:trPr>
          <w:gridAfter w:val="1"/>
          <w:wAfter w:w="8" w:type="dxa"/>
          <w:trHeight w:val="34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1D9CE9" w14:textId="77777777" w:rsidR="00F47AA7" w:rsidRPr="00F47AA7" w:rsidRDefault="00F47AA7" w:rsidP="00CB01D2">
            <w:pPr>
              <w:rPr>
                <w:rFonts w:eastAsia="Times New Roman"/>
                <w:color w:val="000000"/>
                <w:spacing w:val="0"/>
                <w:sz w:val="24"/>
                <w:szCs w:val="24"/>
                <w:lang w:val="uk-UA" w:eastAsia="ru-RU"/>
              </w:rPr>
            </w:pPr>
          </w:p>
        </w:tc>
        <w:tc>
          <w:tcPr>
            <w:tcW w:w="8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94A46" w14:textId="6AD96B9D" w:rsidR="00F47AA7" w:rsidRPr="00AE468E" w:rsidRDefault="00F47AA7" w:rsidP="00AE4950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4"/>
                <w:szCs w:val="24"/>
                <w:lang w:val="en-GB" w:eastAsia="ru-RU"/>
              </w:rPr>
            </w:pPr>
          </w:p>
        </w:tc>
      </w:tr>
      <w:tr w:rsidR="00822A07" w:rsidRPr="00F47AA7" w14:paraId="7533F5FF" w14:textId="77777777" w:rsidTr="00CD4776">
        <w:trPr>
          <w:trHeight w:val="345"/>
        </w:trPr>
        <w:tc>
          <w:tcPr>
            <w:tcW w:w="10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60A201" w14:textId="346B4CB9" w:rsidR="00822A07" w:rsidRPr="00AE468E" w:rsidRDefault="00822A07" w:rsidP="00CB01D2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4"/>
                <w:szCs w:val="24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i/>
                <w:iCs/>
                <w:color w:val="C00000"/>
                <w:spacing w:val="0"/>
                <w:sz w:val="24"/>
                <w:szCs w:val="24"/>
                <w:lang w:val="en-GB" w:eastAsia="ru-RU"/>
              </w:rPr>
              <w:t xml:space="preserve">on-line, </w:t>
            </w:r>
            <w:r w:rsidRPr="00AE468E">
              <w:rPr>
                <w:b/>
                <w:bCs/>
                <w:i/>
                <w:iCs/>
                <w:color w:val="C00000"/>
                <w:sz w:val="24"/>
                <w:szCs w:val="24"/>
                <w:shd w:val="clear" w:color="auto" w:fill="FFFFFF"/>
                <w:lang w:val="en-GB"/>
              </w:rPr>
              <w:t>Zoom</w:t>
            </w:r>
          </w:p>
        </w:tc>
      </w:tr>
      <w:tr w:rsidR="00F47AA7" w:rsidRPr="00F47AA7" w14:paraId="0FAD0D7F" w14:textId="77777777" w:rsidTr="00CD4776">
        <w:trPr>
          <w:gridAfter w:val="1"/>
          <w:wAfter w:w="8" w:type="dxa"/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713EBB" w14:textId="77777777" w:rsidR="00F47AA7" w:rsidRPr="00F47AA7" w:rsidRDefault="00F47AA7" w:rsidP="00CB01D2">
            <w:pPr>
              <w:rPr>
                <w:rFonts w:eastAsia="Times New Roman"/>
                <w:color w:val="000000"/>
                <w:spacing w:val="0"/>
                <w:sz w:val="24"/>
                <w:szCs w:val="24"/>
                <w:lang w:val="uk-UA" w:eastAsia="ru-RU"/>
              </w:rPr>
            </w:pPr>
          </w:p>
        </w:tc>
        <w:tc>
          <w:tcPr>
            <w:tcW w:w="8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078F4" w14:textId="77777777" w:rsidR="00F47AA7" w:rsidRPr="00AE468E" w:rsidRDefault="00F47AA7" w:rsidP="00CB01D2">
            <w:pPr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4"/>
                <w:szCs w:val="24"/>
                <w:lang w:val="en-GB" w:eastAsia="ru-RU"/>
              </w:rPr>
            </w:pPr>
          </w:p>
        </w:tc>
      </w:tr>
      <w:tr w:rsidR="00822A07" w:rsidRPr="00F47AA7" w14:paraId="02B16DD0" w14:textId="77777777" w:rsidTr="00CD4776">
        <w:trPr>
          <w:trHeight w:val="300"/>
        </w:trPr>
        <w:tc>
          <w:tcPr>
            <w:tcW w:w="104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5BA625E" w14:textId="77777777" w:rsidR="00822A07" w:rsidRPr="00AE468E" w:rsidRDefault="00822A07" w:rsidP="00AE4950">
            <w:pPr>
              <w:jc w:val="center"/>
              <w:rPr>
                <w:rFonts w:eastAsia="Times New Roman"/>
                <w:b/>
                <w:bCs/>
                <w:color w:val="000000"/>
                <w:spacing w:val="0"/>
                <w:sz w:val="24"/>
                <w:szCs w:val="24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color w:val="000000"/>
                <w:spacing w:val="0"/>
                <w:sz w:val="24"/>
                <w:szCs w:val="24"/>
                <w:lang w:val="en-GB" w:eastAsia="ru-RU"/>
              </w:rPr>
              <w:t>PROGRAME</w:t>
            </w:r>
          </w:p>
          <w:p w14:paraId="72B41C5F" w14:textId="38852FCE" w:rsidR="00822A07" w:rsidRPr="00AE468E" w:rsidRDefault="00822A07" w:rsidP="00CB01D2">
            <w:pPr>
              <w:jc w:val="center"/>
              <w:rPr>
                <w:rFonts w:eastAsia="Times New Roman"/>
                <w:b/>
                <w:bCs/>
                <w:color w:val="000000"/>
                <w:spacing w:val="0"/>
                <w:sz w:val="24"/>
                <w:szCs w:val="24"/>
                <w:lang w:val="en-GB" w:eastAsia="ru-RU"/>
              </w:rPr>
            </w:pPr>
          </w:p>
        </w:tc>
      </w:tr>
      <w:tr w:rsidR="00822A07" w:rsidRPr="00F47AA7" w14:paraId="2ED40DEF" w14:textId="77777777" w:rsidTr="00CD4776">
        <w:trPr>
          <w:trHeight w:val="595"/>
        </w:trPr>
        <w:tc>
          <w:tcPr>
            <w:tcW w:w="10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F9E8D1D" w14:textId="77777777" w:rsidR="00822A07" w:rsidRPr="00822A07" w:rsidRDefault="00822A07" w:rsidP="00AE4950">
            <w:pPr>
              <w:jc w:val="center"/>
              <w:rPr>
                <w:b/>
                <w:color w:val="222222"/>
                <w:sz w:val="28"/>
                <w:szCs w:val="28"/>
                <w:lang w:val="en-GB"/>
              </w:rPr>
            </w:pPr>
            <w:r w:rsidRPr="00822A07">
              <w:rPr>
                <w:b/>
                <w:color w:val="222222"/>
                <w:sz w:val="28"/>
                <w:szCs w:val="28"/>
                <w:lang w:val="en-GB"/>
              </w:rPr>
              <w:t xml:space="preserve">September 25, 2024 </w:t>
            </w:r>
            <w:r w:rsidRPr="00822A07">
              <w:rPr>
                <w:rFonts w:eastAsia="Times New Roman"/>
                <w:b/>
                <w:color w:val="0D0D0D" w:themeColor="text1" w:themeTint="F2"/>
                <w:spacing w:val="0"/>
                <w:sz w:val="28"/>
                <w:szCs w:val="28"/>
                <w:lang w:val="en-GB" w:eastAsia="ru-RU"/>
              </w:rPr>
              <w:t>(Kyiv time</w:t>
            </w:r>
            <w:r w:rsidRPr="00822A07"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  <w:t>)</w:t>
            </w:r>
          </w:p>
          <w:p w14:paraId="6BAEDFFE" w14:textId="748A1622" w:rsidR="00822A07" w:rsidRPr="00822A07" w:rsidRDefault="00822A07" w:rsidP="00CB01D2">
            <w:pPr>
              <w:jc w:val="center"/>
              <w:rPr>
                <w:rFonts w:eastAsia="Times New Roman"/>
                <w:b/>
                <w:color w:val="FF0000"/>
                <w:spacing w:val="0"/>
                <w:sz w:val="24"/>
                <w:szCs w:val="24"/>
                <w:lang w:val="en-GB" w:eastAsia="ru-RU"/>
              </w:rPr>
            </w:pPr>
          </w:p>
        </w:tc>
      </w:tr>
      <w:tr w:rsidR="00666EA9" w:rsidRPr="00F47AA7" w14:paraId="3AA0BD2C" w14:textId="71260A10" w:rsidTr="00CD4776">
        <w:trPr>
          <w:gridAfter w:val="1"/>
          <w:wAfter w:w="8" w:type="dxa"/>
          <w:trHeight w:val="5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2A2A7A40" w14:textId="47FF1202" w:rsidR="00666EA9" w:rsidRPr="00822A07" w:rsidRDefault="00CD4776" w:rsidP="00CD4776">
            <w:pPr>
              <w:jc w:val="both"/>
              <w:rPr>
                <w:b/>
                <w:color w:val="222222"/>
                <w:sz w:val="28"/>
                <w:szCs w:val="28"/>
                <w:lang w:val="en-GB"/>
              </w:rPr>
            </w:pPr>
            <w:r w:rsidRPr="00CD4776">
              <w:rPr>
                <w:b/>
                <w:color w:val="222222"/>
                <w:sz w:val="28"/>
                <w:szCs w:val="28"/>
                <w:lang w:val="en-GB"/>
              </w:rPr>
              <w:t>09:45-13:00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139E4E" w14:textId="77777777" w:rsidR="00CD4776" w:rsidRPr="00CD4776" w:rsidRDefault="00CD4776" w:rsidP="00CD4776">
            <w:pPr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>Join the conference:</w:t>
            </w:r>
          </w:p>
          <w:p w14:paraId="1332BADF" w14:textId="77777777" w:rsidR="00CD4776" w:rsidRPr="00CD4776" w:rsidRDefault="00CD4776" w:rsidP="00CD4776">
            <w:pPr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b/>
                <w:color w:val="222222"/>
                <w:sz w:val="28"/>
                <w:szCs w:val="28"/>
                <w:lang w:val="en-US"/>
              </w:rPr>
              <w:t>Zoom link:</w:t>
            </w: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 xml:space="preserve"> </w:t>
            </w:r>
            <w:r w:rsidRPr="00CD4776">
              <w:rPr>
                <w:b/>
                <w:lang w:val="en-US"/>
              </w:rPr>
              <w:t xml:space="preserve"> </w:t>
            </w:r>
            <w:hyperlink r:id="rId12" w:history="1">
              <w:r w:rsidRPr="00CD4776">
                <w:rPr>
                  <w:b/>
                  <w:color w:val="0000FF"/>
                  <w:sz w:val="28"/>
                  <w:szCs w:val="28"/>
                  <w:u w:val="single"/>
                  <w:lang w:val="uk-UA"/>
                </w:rPr>
                <w:t>https://knu-ua.zoom.us/j/81496924351</w:t>
              </w:r>
            </w:hyperlink>
          </w:p>
          <w:p w14:paraId="1C37ADCB" w14:textId="77777777" w:rsidR="00CD4776" w:rsidRPr="00CD4776" w:rsidRDefault="00CD4776" w:rsidP="00CD4776">
            <w:pPr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>Conference ID: 814 9692 4351</w:t>
            </w:r>
          </w:p>
          <w:p w14:paraId="5B5CF488" w14:textId="1F1301BD" w:rsidR="00666EA9" w:rsidRPr="00822A07" w:rsidRDefault="00CD4776" w:rsidP="00CD4776">
            <w:pPr>
              <w:rPr>
                <w:b/>
                <w:color w:val="222222"/>
                <w:sz w:val="28"/>
                <w:szCs w:val="28"/>
                <w:lang w:val="en-GB"/>
              </w:rPr>
            </w:pPr>
            <w:r w:rsidRPr="00CD4776">
              <w:rPr>
                <w:b/>
                <w:color w:val="222222"/>
                <w:sz w:val="28"/>
                <w:szCs w:val="28"/>
                <w:lang w:val="en-US"/>
              </w:rPr>
              <w:t>Access code:</w:t>
            </w: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 xml:space="preserve"> </w:t>
            </w:r>
            <w:r w:rsidRPr="00CD4776">
              <w:rPr>
                <w:b/>
                <w:color w:val="222222"/>
                <w:sz w:val="28"/>
                <w:szCs w:val="28"/>
                <w:lang w:val="en-US"/>
              </w:rPr>
              <w:t>173821</w:t>
            </w:r>
          </w:p>
        </w:tc>
      </w:tr>
      <w:tr w:rsidR="005A75B3" w:rsidRPr="003451C2" w14:paraId="52696C99" w14:textId="77777777" w:rsidTr="00CD4776">
        <w:trPr>
          <w:gridAfter w:val="1"/>
          <w:wAfter w:w="8" w:type="dxa"/>
          <w:trHeight w:val="315"/>
        </w:trPr>
        <w:tc>
          <w:tcPr>
            <w:tcW w:w="1843" w:type="dxa"/>
            <w:shd w:val="clear" w:color="auto" w:fill="auto"/>
            <w:noWrap/>
          </w:tcPr>
          <w:p w14:paraId="36576983" w14:textId="7372264D" w:rsidR="005A75B3" w:rsidRPr="00A17788" w:rsidRDefault="001C6134" w:rsidP="001C6134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uk-UA" w:eastAsia="ru-RU"/>
              </w:rPr>
            </w:pPr>
            <w:r w:rsidRPr="001A6D0A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10</w:t>
            </w:r>
            <w:r w:rsidR="005A75B3" w:rsidRPr="001A6D0A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 w:rsidRPr="001A6D0A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00</w:t>
            </w:r>
            <w:r w:rsidR="005A75B3" w:rsidRPr="001A6D0A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-10:</w:t>
            </w:r>
            <w:r w:rsidR="00D86A46" w:rsidRPr="001A6D0A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2</w:t>
            </w:r>
            <w:r w:rsidRPr="001A6D0A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  <w:noWrap/>
          </w:tcPr>
          <w:p w14:paraId="36599847" w14:textId="77777777" w:rsidR="00AE4950" w:rsidRPr="00AE468E" w:rsidRDefault="00AE4950" w:rsidP="00AE4950">
            <w:pPr>
              <w:contextualSpacing/>
              <w:jc w:val="both"/>
              <w:rPr>
                <w:b/>
                <w:bCs/>
                <w:i/>
                <w:iCs/>
                <w:sz w:val="28"/>
                <w:szCs w:val="28"/>
                <w:shd w:val="clear" w:color="auto" w:fill="FFFFFF"/>
                <w:lang w:val="en-GB"/>
              </w:rPr>
            </w:pPr>
            <w:r w:rsidRPr="00AE468E">
              <w:rPr>
                <w:b/>
                <w:bCs/>
                <w:i/>
                <w:iCs/>
                <w:color w:val="222222"/>
                <w:sz w:val="28"/>
                <w:szCs w:val="28"/>
                <w:lang w:val="en-GB"/>
              </w:rPr>
              <w:t>Conference</w:t>
            </w:r>
            <w:r w:rsidRPr="00AE468E">
              <w:rPr>
                <w:b/>
                <w:bCs/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b/>
                <w:bCs/>
                <w:i/>
                <w:iCs/>
                <w:sz w:val="28"/>
                <w:szCs w:val="28"/>
                <w:shd w:val="clear" w:color="auto" w:fill="FFFFFF"/>
                <w:lang w:val="en-GB"/>
              </w:rPr>
              <w:t>opening. Welcome remarks</w:t>
            </w:r>
          </w:p>
          <w:p w14:paraId="2633A9CC" w14:textId="77777777" w:rsidR="00AE4950" w:rsidRPr="00AE468E" w:rsidRDefault="00AE4950" w:rsidP="00AE4950">
            <w:pPr>
              <w:spacing w:line="264" w:lineRule="auto"/>
              <w:jc w:val="both"/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>Chair: Liudmуla Aslamova,</w:t>
            </w:r>
            <w:r w:rsidRPr="00AE468E">
              <w:rPr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Director, Training and Research Center for Radiation Safety, Taras Shevchenko National University of Kyiv, Ukraine.</w:t>
            </w:r>
          </w:p>
          <w:p w14:paraId="5277A107" w14:textId="079A06BC" w:rsidR="00F10BE7" w:rsidRPr="009E248E" w:rsidRDefault="00AE4950" w:rsidP="00AE4950">
            <w:pPr>
              <w:contextualSpacing/>
              <w:jc w:val="both"/>
              <w:rPr>
                <w:b/>
                <w:bCs/>
                <w:i/>
                <w:iCs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bookmarkStart w:id="1" w:name="_Hlk82529129"/>
            <w:r w:rsidRPr="00AE468E">
              <w:rPr>
                <w:rFonts w:eastAsia="Times New Roman"/>
                <w:b/>
                <w:bCs/>
                <w:i/>
                <w:iCs/>
                <w:spacing w:val="0"/>
                <w:sz w:val="28"/>
                <w:szCs w:val="28"/>
                <w:lang w:val="en-GB"/>
              </w:rPr>
              <w:t>Volodymyr Bugrov,</w:t>
            </w:r>
            <w:r w:rsidRPr="009E248E">
              <w:rPr>
                <w:rFonts w:eastAsia="Times New Roman"/>
                <w:b/>
                <w:bCs/>
                <w:i/>
                <w:iCs/>
                <w:spacing w:val="0"/>
                <w:sz w:val="28"/>
                <w:szCs w:val="28"/>
                <w:lang w:val="en-GB"/>
              </w:rPr>
              <w:t xml:space="preserve"> </w:t>
            </w:r>
            <w:r w:rsidRPr="009E248E">
              <w:rPr>
                <w:rFonts w:eastAsia="Times New Roman"/>
                <w:i/>
                <w:spacing w:val="0"/>
                <w:sz w:val="28"/>
                <w:szCs w:val="28"/>
                <w:lang w:val="en-GB"/>
              </w:rPr>
              <w:t>Rector,</w:t>
            </w:r>
            <w:r w:rsidRPr="009E248E">
              <w:rPr>
                <w:rFonts w:eastAsia="Times New Roman"/>
                <w:bCs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 Taras Shevchenko National University of Kyiv,</w:t>
            </w:r>
            <w:bookmarkEnd w:id="1"/>
            <w:r w:rsidRPr="009E248E">
              <w:rPr>
                <w:rFonts w:eastAsia="Times New Roman"/>
                <w:bCs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 Ukraine;</w:t>
            </w:r>
            <w:r w:rsidRPr="00AE468E">
              <w:rPr>
                <w:rFonts w:eastAsia="Times New Roman"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Kamal Akbarov, </w:t>
            </w:r>
            <w:r w:rsidRPr="009E248E">
              <w:rPr>
                <w:rFonts w:eastAsia="Times New Roman"/>
                <w:i/>
                <w:color w:val="000000"/>
                <w:spacing w:val="0"/>
                <w:sz w:val="28"/>
                <w:szCs w:val="28"/>
                <w:lang w:val="en-GB" w:eastAsia="ru-RU"/>
              </w:rPr>
              <w:t>Technical Officer (CBRN), WHO Health Emergencies Programme (WHE), WHO Country Office in Ukraine</w:t>
            </w:r>
            <w:r w:rsidRPr="00AE468E">
              <w:rPr>
                <w:rFonts w:eastAsia="Times New Roman"/>
                <w:color w:val="000000"/>
                <w:spacing w:val="0"/>
                <w:sz w:val="28"/>
                <w:szCs w:val="28"/>
                <w:lang w:val="en-GB" w:eastAsia="ru-RU"/>
              </w:rPr>
              <w:t xml:space="preserve">; </w:t>
            </w:r>
            <w:r w:rsidRPr="00AE468E">
              <w:rPr>
                <w:rFonts w:eastAsia="Times New Roman"/>
                <w:b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Sören Mattsson, </w:t>
            </w:r>
            <w:r w:rsidRPr="009E248E">
              <w:rPr>
                <w:rFonts w:eastAsia="Times New Roman"/>
                <w:bCs/>
                <w:i/>
                <w:color w:val="000000"/>
                <w:spacing w:val="0"/>
                <w:sz w:val="28"/>
                <w:szCs w:val="28"/>
                <w:lang w:val="en-GB" w:eastAsia="ru-RU"/>
              </w:rPr>
              <w:t>Lund University, Skåne University Hospital Malmö, Sweden</w:t>
            </w:r>
            <w:r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;</w:t>
            </w:r>
            <w:r w:rsidRPr="00AE468E">
              <w:rPr>
                <w:rFonts w:eastAsiaTheme="minorHAnsi"/>
                <w:b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Brenda </w:t>
            </w:r>
            <w:r w:rsidR="009D4178"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Byrne,</w:t>
            </w:r>
            <w:r w:rsidR="009D4178"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</w:t>
            </w:r>
            <w:r w:rsidR="009D4178" w:rsidRPr="00AE468E">
              <w:rPr>
                <w:lang w:val="en-GB"/>
              </w:rPr>
              <w:t xml:space="preserve"> </w:t>
            </w:r>
            <w:r w:rsidR="009E248E" w:rsidRPr="009E248E">
              <w:rPr>
                <w:rFonts w:eastAsia="Times New Roman"/>
                <w:bCs/>
                <w:i/>
                <w:color w:val="000000"/>
                <w:spacing w:val="0"/>
                <w:sz w:val="28"/>
                <w:szCs w:val="28"/>
                <w:lang w:val="en-US" w:eastAsia="ru-RU"/>
              </w:rPr>
              <w:t>Principal Physicist, Medical Physics Expert and Radiation Protection Adviser,</w:t>
            </w:r>
            <w:r w:rsidR="009E248E" w:rsidRPr="009E24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US" w:eastAsia="ru-RU"/>
              </w:rPr>
              <w:t xml:space="preserve"> </w:t>
            </w:r>
            <w:r w:rsidR="009E248E" w:rsidRPr="009E248E">
              <w:rPr>
                <w:rFonts w:eastAsiaTheme="minorHAnsi"/>
                <w:bCs/>
                <w:i/>
                <w:spacing w:val="0"/>
                <w:sz w:val="28"/>
                <w:szCs w:val="28"/>
                <w:lang w:val="en-US"/>
              </w:rPr>
              <w:t>Secretary</w:t>
            </w:r>
            <w:r w:rsidR="009E248E" w:rsidRPr="009E248E">
              <w:rPr>
                <w:rFonts w:eastAsia="Times New Roman"/>
                <w:bCs/>
                <w:i/>
                <w:color w:val="000000"/>
                <w:spacing w:val="0"/>
                <w:sz w:val="28"/>
                <w:szCs w:val="28"/>
                <w:lang w:val="en-US" w:eastAsia="ru-RU"/>
              </w:rPr>
              <w:t xml:space="preserve"> General of the EFOMP</w:t>
            </w:r>
          </w:p>
        </w:tc>
      </w:tr>
      <w:tr w:rsidR="005A75B3" w:rsidRPr="003451C2" w14:paraId="4BE25A17" w14:textId="77777777" w:rsidTr="00CD4776">
        <w:trPr>
          <w:gridAfter w:val="1"/>
          <w:wAfter w:w="8" w:type="dxa"/>
          <w:trHeight w:val="701"/>
        </w:trPr>
        <w:tc>
          <w:tcPr>
            <w:tcW w:w="1843" w:type="dxa"/>
            <w:shd w:val="clear" w:color="auto" w:fill="auto"/>
            <w:noWrap/>
          </w:tcPr>
          <w:p w14:paraId="3178085E" w14:textId="06CF6560" w:rsidR="005A75B3" w:rsidRPr="00A17788" w:rsidRDefault="001A6D0A" w:rsidP="005A75B3">
            <w:pPr>
              <w:rPr>
                <w:rFonts w:eastAsia="Times New Roman"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10: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20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646" w:type="dxa"/>
            <w:shd w:val="clear" w:color="auto" w:fill="auto"/>
          </w:tcPr>
          <w:p w14:paraId="4FCCDB40" w14:textId="77777777" w:rsidR="00AE4950" w:rsidRPr="00AE468E" w:rsidRDefault="00AE4950" w:rsidP="00AE4950">
            <w:pPr>
              <w:tabs>
                <w:tab w:val="left" w:pos="1198"/>
              </w:tabs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AE468E">
              <w:rPr>
                <w:b/>
                <w:bCs/>
                <w:sz w:val="28"/>
                <w:szCs w:val="28"/>
                <w:lang w:val="en-GB"/>
              </w:rPr>
              <w:t xml:space="preserve">Master Class </w:t>
            </w:r>
          </w:p>
          <w:p w14:paraId="5F514574" w14:textId="010401AB" w:rsidR="005A75B3" w:rsidRPr="00AE468E" w:rsidRDefault="00AE4950" w:rsidP="00AE4950">
            <w:pPr>
              <w:jc w:val="both"/>
              <w:rPr>
                <w:rFonts w:eastAsia="Times New Roman"/>
                <w:b/>
                <w:bCs/>
                <w:i/>
                <w:iCs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AE468E">
              <w:rPr>
                <w:b/>
                <w:bCs/>
                <w:sz w:val="28"/>
                <w:szCs w:val="28"/>
                <w:lang w:val="en-GB"/>
              </w:rPr>
              <w:t>Chair:</w:t>
            </w: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 Liudmуla Aslamova,</w:t>
            </w:r>
            <w:r w:rsidRPr="00AE468E">
              <w:rPr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Director, Training and Research Center for Radiation Safety, Taras Shevchenko National University of Kyiv, Ukraine</w:t>
            </w:r>
          </w:p>
        </w:tc>
      </w:tr>
      <w:tr w:rsidR="005A75B3" w:rsidRPr="00893A98" w14:paraId="5D3E28E8" w14:textId="77777777" w:rsidTr="00CD4776">
        <w:trPr>
          <w:gridAfter w:val="1"/>
          <w:wAfter w:w="8" w:type="dxa"/>
          <w:trHeight w:val="697"/>
        </w:trPr>
        <w:tc>
          <w:tcPr>
            <w:tcW w:w="1843" w:type="dxa"/>
            <w:shd w:val="clear" w:color="auto" w:fill="auto"/>
            <w:noWrap/>
          </w:tcPr>
          <w:p w14:paraId="0F829A9E" w14:textId="275BB426" w:rsidR="005A75B3" w:rsidRPr="00A17788" w:rsidRDefault="001A6D0A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10: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20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-10: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5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20725546" w14:textId="69EB0AAE" w:rsidR="005A75B3" w:rsidRPr="00AE468E" w:rsidRDefault="00AE4950" w:rsidP="00DF178F">
            <w:pPr>
              <w:shd w:val="clear" w:color="auto" w:fill="FFFFFF"/>
              <w:jc w:val="both"/>
              <w:rPr>
                <w:rFonts w:eastAsia="Times New Roman"/>
                <w:b/>
                <w:bCs/>
                <w:i/>
                <w:iCs/>
                <w:spacing w:val="0"/>
                <w:sz w:val="28"/>
                <w:szCs w:val="28"/>
                <w:highlight w:val="yellow"/>
                <w:lang w:val="en-GB"/>
              </w:rPr>
            </w:pPr>
            <w:r w:rsidRPr="00AE468E">
              <w:rPr>
                <w:rFonts w:eastAsia="Times New Roman"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Empowering Growth: EFOMP's Support and Opportunities for Professional Development in Medical Physics</w:t>
            </w:r>
            <w:r w:rsidRPr="00AE468E">
              <w:rPr>
                <w:color w:val="222222"/>
                <w:sz w:val="28"/>
                <w:szCs w:val="28"/>
                <w:shd w:val="clear" w:color="auto" w:fill="FFFFFF"/>
                <w:lang w:val="en-GB"/>
              </w:rPr>
              <w:t>.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</w:t>
            </w:r>
            <w:r w:rsidRPr="00AE468E">
              <w:rPr>
                <w:rFonts w:eastAsia="Times New Roman"/>
                <w:b/>
                <w:bCs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Brenda Byrne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,</w:t>
            </w:r>
            <w:r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</w:t>
            </w:r>
            <w:r w:rsidRPr="00AE468E">
              <w:rPr>
                <w:rFonts w:eastAsiaTheme="minorHAnsi"/>
                <w:bCs/>
                <w:i/>
                <w:spacing w:val="0"/>
                <w:sz w:val="28"/>
                <w:szCs w:val="28"/>
                <w:lang w:val="en-GB"/>
              </w:rPr>
              <w:t>Secretary</w:t>
            </w:r>
            <w:r w:rsidRPr="00AE468E">
              <w:rPr>
                <w:rFonts w:eastAsia="Times New Roman"/>
                <w:bCs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 General of the EFOMP</w:t>
            </w:r>
          </w:p>
        </w:tc>
      </w:tr>
      <w:tr w:rsidR="005A75B3" w:rsidRPr="003451C2" w14:paraId="3793684A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344E32A8" w14:textId="5673F509" w:rsidR="005A75B3" w:rsidRPr="00A17788" w:rsidRDefault="001A6D0A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10: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50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646" w:type="dxa"/>
            <w:shd w:val="clear" w:color="auto" w:fill="auto"/>
          </w:tcPr>
          <w:p w14:paraId="36FA336B" w14:textId="65C674EE" w:rsidR="00312F5C" w:rsidRPr="00AE468E" w:rsidRDefault="00626CFD" w:rsidP="00312F5C">
            <w:pPr>
              <w:contextualSpacing/>
              <w:jc w:val="both"/>
              <w:rPr>
                <w:rFonts w:eastAsia="Times New Roman"/>
                <w:b/>
                <w:i/>
                <w:color w:val="000000"/>
                <w:spacing w:val="0"/>
                <w:sz w:val="16"/>
                <w:szCs w:val="16"/>
                <w:highlight w:val="yellow"/>
                <w:lang w:val="en-GB" w:eastAsia="ru-RU"/>
              </w:rPr>
            </w:pPr>
            <w:r w:rsidRPr="00AE468E">
              <w:rPr>
                <w:rFonts w:eastAsia="Times New Roman"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Current Developments in Medical Radiation Physics and Radiation Protection.</w:t>
            </w:r>
            <w:r w:rsidRPr="00AE468E">
              <w:rPr>
                <w:color w:val="222222"/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Sören Mattsson,</w:t>
            </w:r>
            <w:r w:rsidRPr="00AE468E">
              <w:rPr>
                <w:rFonts w:eastAsia="Times New Roman"/>
                <w:b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</w:t>
            </w:r>
            <w:r w:rsidRPr="00AE468E">
              <w:rPr>
                <w:rFonts w:eastAsia="Times New Roman"/>
                <w:bCs/>
                <w:i/>
                <w:color w:val="000000"/>
                <w:spacing w:val="0"/>
                <w:sz w:val="28"/>
                <w:szCs w:val="28"/>
                <w:lang w:val="en-GB" w:eastAsia="ru-RU"/>
              </w:rPr>
              <w:t>Lund University, Medical Radiation Physics, Skåne University Hospital Malmö, Sweden</w:t>
            </w:r>
            <w:r w:rsidRPr="00AE468E">
              <w:rPr>
                <w:rFonts w:eastAsia="Times New Roman"/>
                <w:b/>
                <w:i/>
                <w:color w:val="000000"/>
                <w:spacing w:val="0"/>
                <w:sz w:val="16"/>
                <w:szCs w:val="16"/>
                <w:highlight w:val="yellow"/>
                <w:lang w:val="en-GB" w:eastAsia="ru-RU"/>
              </w:rPr>
              <w:t xml:space="preserve"> </w:t>
            </w:r>
          </w:p>
        </w:tc>
      </w:tr>
      <w:tr w:rsidR="005A75B3" w:rsidRPr="003451C2" w14:paraId="03CCFAAE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0BF65FE0" w14:textId="0FA95884" w:rsidR="005A75B3" w:rsidRPr="00A17788" w:rsidRDefault="001A6D0A" w:rsidP="001A6D0A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11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:2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-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13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8646" w:type="dxa"/>
            <w:shd w:val="clear" w:color="auto" w:fill="auto"/>
          </w:tcPr>
          <w:p w14:paraId="4283A0C8" w14:textId="77777777" w:rsidR="006A5559" w:rsidRPr="00AE468E" w:rsidRDefault="006A5559" w:rsidP="006A5559">
            <w:pPr>
              <w:tabs>
                <w:tab w:val="left" w:pos="1198"/>
              </w:tabs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AE468E">
              <w:rPr>
                <w:b/>
                <w:bCs/>
                <w:sz w:val="28"/>
                <w:szCs w:val="28"/>
                <w:lang w:val="en-GB"/>
              </w:rPr>
              <w:t xml:space="preserve">Master Class </w:t>
            </w:r>
          </w:p>
          <w:p w14:paraId="05C8CF7F" w14:textId="4EBBEF1F" w:rsidR="005A75B3" w:rsidRPr="00AE468E" w:rsidRDefault="006A5559" w:rsidP="006A5559">
            <w:pPr>
              <w:jc w:val="both"/>
              <w:rPr>
                <w:rFonts w:eastAsia="Times New Roman"/>
                <w:spacing w:val="0"/>
                <w:sz w:val="28"/>
                <w:szCs w:val="28"/>
                <w:highlight w:val="yellow"/>
                <w:lang w:val="en-GB" w:bidi="en-US"/>
              </w:rPr>
            </w:pPr>
            <w:r w:rsidRPr="00AE468E">
              <w:rPr>
                <w:b/>
                <w:bCs/>
                <w:sz w:val="28"/>
                <w:szCs w:val="28"/>
                <w:lang w:val="en-GB"/>
              </w:rPr>
              <w:t>Chair:</w:t>
            </w:r>
            <w:r w:rsidRPr="00AE468E">
              <w:rPr>
                <w:b/>
                <w:bCs/>
                <w:color w:val="222222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b/>
                <w:bCs/>
                <w:i/>
                <w:iCs/>
                <w:sz w:val="28"/>
                <w:szCs w:val="28"/>
                <w:lang w:val="en-GB"/>
              </w:rPr>
              <w:t>Sergii Radchenko,</w:t>
            </w:r>
            <w:r w:rsidRPr="00AE468E">
              <w:rPr>
                <w:i/>
                <w:iCs/>
                <w:color w:val="222222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i/>
                <w:iCs/>
                <w:sz w:val="28"/>
                <w:szCs w:val="28"/>
                <w:lang w:val="en-GB"/>
              </w:rPr>
              <w:t>Head of the Department of Medical Radiophysics</w:t>
            </w:r>
            <w:r w:rsidRPr="00AE468E">
              <w:rPr>
                <w:rFonts w:eastAsia="Times New Roman"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,</w:t>
            </w:r>
            <w:r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Faculty of Radiophysics, Electronics and Computer Systems, Taras Shevchenko National University of Kyiv, Ukraine</w:t>
            </w:r>
          </w:p>
        </w:tc>
      </w:tr>
      <w:tr w:rsidR="005A75B3" w:rsidRPr="003451C2" w14:paraId="4C237BA8" w14:textId="77777777" w:rsidTr="00CD4776">
        <w:trPr>
          <w:gridAfter w:val="1"/>
          <w:wAfter w:w="8" w:type="dxa"/>
          <w:trHeight w:val="803"/>
        </w:trPr>
        <w:tc>
          <w:tcPr>
            <w:tcW w:w="1843" w:type="dxa"/>
            <w:shd w:val="clear" w:color="auto" w:fill="auto"/>
            <w:noWrap/>
          </w:tcPr>
          <w:p w14:paraId="0FBDF40F" w14:textId="552207CB" w:rsidR="005A75B3" w:rsidRPr="00A17788" w:rsidRDefault="001A6D0A" w:rsidP="001A6D0A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11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:2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-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11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:45</w:t>
            </w:r>
          </w:p>
        </w:tc>
        <w:tc>
          <w:tcPr>
            <w:tcW w:w="8646" w:type="dxa"/>
            <w:shd w:val="clear" w:color="auto" w:fill="auto"/>
          </w:tcPr>
          <w:p w14:paraId="0548925C" w14:textId="6895A5D7" w:rsidR="005A75B3" w:rsidRPr="00AE468E" w:rsidRDefault="000E2A59" w:rsidP="00312F5C">
            <w:pPr>
              <w:shd w:val="clear" w:color="auto" w:fill="FFFFFF"/>
              <w:jc w:val="both"/>
              <w:rPr>
                <w:rFonts w:eastAsia="Times New Roman"/>
                <w:b/>
                <w:i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AE468E">
              <w:rPr>
                <w:sz w:val="28"/>
                <w:szCs w:val="28"/>
                <w:lang w:val="en-GB"/>
              </w:rPr>
              <w:t xml:space="preserve">Motion Management in High Precision Radiotherapy. </w:t>
            </w:r>
            <w:r w:rsidRPr="00AE468E">
              <w:rPr>
                <w:b/>
                <w:iCs/>
                <w:sz w:val="28"/>
                <w:szCs w:val="28"/>
                <w:lang w:val="en-GB"/>
              </w:rPr>
              <w:t>Tomas Kron</w:t>
            </w:r>
            <w:r w:rsidRPr="00AE468E">
              <w:rPr>
                <w:b/>
                <w:i/>
                <w:iCs/>
                <w:sz w:val="28"/>
                <w:szCs w:val="28"/>
                <w:lang w:val="en-GB"/>
              </w:rPr>
              <w:t>,</w:t>
            </w:r>
            <w:r w:rsidRPr="00AE468E">
              <w:rPr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Director of Physical Sciences Peter MacCallum Cancer Centre,</w:t>
            </w:r>
            <w:r w:rsidRPr="00AE468E">
              <w:rPr>
                <w:b/>
                <w:i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Cs/>
                <w:i/>
                <w:iCs/>
                <w:sz w:val="28"/>
                <w:szCs w:val="28"/>
                <w:lang w:val="en-GB"/>
              </w:rPr>
              <w:t>Australia</w:t>
            </w:r>
          </w:p>
        </w:tc>
      </w:tr>
      <w:tr w:rsidR="005A75B3" w:rsidRPr="003451C2" w14:paraId="56752631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0CE3D4F" w14:textId="7A254BC5" w:rsidR="005A75B3" w:rsidRPr="00A17788" w:rsidRDefault="001A6D0A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11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:45-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12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646" w:type="dxa"/>
            <w:shd w:val="clear" w:color="auto" w:fill="auto"/>
          </w:tcPr>
          <w:p w14:paraId="1312E202" w14:textId="4D8B6627" w:rsidR="005A75B3" w:rsidRPr="00AE468E" w:rsidRDefault="000E2A59" w:rsidP="00312F5C">
            <w:pPr>
              <w:jc w:val="both"/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AE468E">
              <w:rPr>
                <w:rFonts w:eastAsia="Times New Roman"/>
                <w:spacing w:val="0"/>
                <w:sz w:val="28"/>
                <w:szCs w:val="28"/>
                <w:lang w:val="en-GB" w:eastAsia="ru-RU"/>
              </w:rPr>
              <w:t xml:space="preserve">Medical Preparedness and Patient Management in Sweden. </w:t>
            </w:r>
            <w:r w:rsidRPr="00AE468E">
              <w:rPr>
                <w:rFonts w:eastAsia="Times New Roman"/>
                <w:b/>
                <w:bCs/>
                <w:iCs/>
                <w:spacing w:val="0"/>
                <w:sz w:val="28"/>
                <w:szCs w:val="28"/>
                <w:lang w:val="en-GB" w:eastAsia="ru-RU"/>
              </w:rPr>
              <w:t>Jack Valentin</w:t>
            </w:r>
            <w:r w:rsidRPr="00AE468E">
              <w:rPr>
                <w:rFonts w:eastAsia="Times New Roman"/>
                <w:b/>
                <w:bCs/>
                <w:i/>
                <w:iCs/>
                <w:spacing w:val="0"/>
                <w:sz w:val="28"/>
                <w:szCs w:val="28"/>
                <w:lang w:val="en-GB" w:eastAsia="ru-RU"/>
              </w:rPr>
              <w:t>,</w:t>
            </w:r>
            <w:r w:rsidRPr="00AE468E">
              <w:rPr>
                <w:rFonts w:eastAsia="Times New Roman"/>
                <w:i/>
                <w:iCs/>
                <w:spacing w:val="0"/>
                <w:sz w:val="28"/>
                <w:szCs w:val="28"/>
                <w:lang w:val="en-GB" w:eastAsia="ru-RU"/>
              </w:rPr>
              <w:t xml:space="preserve"> </w:t>
            </w:r>
            <w:r w:rsidRPr="00AE468E">
              <w:rPr>
                <w:rFonts w:eastAsia="Times New Roman"/>
                <w:i/>
                <w:spacing w:val="0"/>
                <w:sz w:val="28"/>
                <w:szCs w:val="28"/>
                <w:lang w:val="en-GB" w:eastAsia="ru-RU"/>
              </w:rPr>
              <w:t>Swedish Radiation Emergency Medicine Centre Karolinska Institute, Stockholm, Sweden</w:t>
            </w:r>
          </w:p>
        </w:tc>
      </w:tr>
      <w:tr w:rsidR="00D86A46" w:rsidRPr="003451C2" w14:paraId="7BF0A57F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7DD7C4BF" w14:textId="46F2FD3A" w:rsidR="00D86A46" w:rsidRPr="00A17788" w:rsidRDefault="00DF14A9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DF14A9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12:10-12:35</w:t>
            </w:r>
          </w:p>
        </w:tc>
        <w:tc>
          <w:tcPr>
            <w:tcW w:w="8646" w:type="dxa"/>
            <w:shd w:val="clear" w:color="auto" w:fill="auto"/>
          </w:tcPr>
          <w:p w14:paraId="59A3CCB2" w14:textId="09DE20E1" w:rsidR="00D86A46" w:rsidRPr="00AE468E" w:rsidRDefault="000E2A59" w:rsidP="00312F5C">
            <w:pPr>
              <w:jc w:val="both"/>
              <w:rPr>
                <w:color w:val="222222"/>
                <w:sz w:val="28"/>
                <w:szCs w:val="28"/>
                <w:highlight w:val="yellow"/>
                <w:shd w:val="clear" w:color="auto" w:fill="FFFFFF"/>
                <w:lang w:val="en-GB"/>
              </w:rPr>
            </w:pPr>
            <w:r w:rsidRPr="00AE468E">
              <w:rPr>
                <w:sz w:val="28"/>
                <w:szCs w:val="28"/>
                <w:lang w:val="en-GB"/>
              </w:rPr>
              <w:t>Risk Factors After Exposure to Ionizing Radiation.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color w:val="000000"/>
                <w:spacing w:val="0"/>
                <w:sz w:val="28"/>
                <w:szCs w:val="28"/>
                <w:lang w:val="en-GB" w:eastAsia="ru-RU"/>
              </w:rPr>
              <w:t>Pawel Olko</w:t>
            </w: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>,</w:t>
            </w:r>
            <w:r w:rsidRPr="00AE468E">
              <w:rPr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bCs/>
                <w:i/>
                <w:color w:val="000000"/>
                <w:spacing w:val="0"/>
                <w:sz w:val="28"/>
                <w:szCs w:val="28"/>
                <w:lang w:val="en-GB" w:eastAsia="ru-RU"/>
              </w:rPr>
              <w:t>Head of Division of Applied Physics, Institute of Nuclear Physics, Polish Academy of Sciences, Poland</w:t>
            </w:r>
          </w:p>
        </w:tc>
      </w:tr>
      <w:tr w:rsidR="009302EE" w:rsidRPr="003451C2" w14:paraId="46D6E13D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1DC321AE" w14:textId="6D08A7D2" w:rsidR="009302EE" w:rsidRPr="00A17788" w:rsidRDefault="00DF14A9" w:rsidP="00DF14A9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2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3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5-1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3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8646" w:type="dxa"/>
            <w:shd w:val="clear" w:color="auto" w:fill="auto"/>
          </w:tcPr>
          <w:p w14:paraId="61EFC7F5" w14:textId="69BDCDA4" w:rsidR="009302EE" w:rsidRPr="00AE468E" w:rsidRDefault="000E2A59" w:rsidP="00312F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i/>
                <w:iCs/>
                <w:spacing w:val="0"/>
                <w:sz w:val="28"/>
                <w:szCs w:val="28"/>
                <w:highlight w:val="yellow"/>
                <w:lang w:val="en-GB" w:eastAsia="en-GB"/>
              </w:rPr>
            </w:pPr>
            <w:r w:rsidRPr="00AE468E">
              <w:rPr>
                <w:rFonts w:eastAsia="Times New Roman"/>
                <w:spacing w:val="0"/>
                <w:sz w:val="28"/>
                <w:szCs w:val="28"/>
                <w:lang w:val="en-GB" w:eastAsia="en-GB"/>
              </w:rPr>
              <w:t xml:space="preserve">Intellectual Property Rights as a tool in securing Innovation. </w:t>
            </w:r>
            <w:r w:rsidRPr="00AE468E">
              <w:rPr>
                <w:rFonts w:eastAsia="Times New Roman"/>
                <w:b/>
                <w:bCs/>
                <w:iCs/>
                <w:spacing w:val="0"/>
                <w:sz w:val="28"/>
                <w:szCs w:val="28"/>
                <w:lang w:val="en-GB" w:eastAsia="en-GB"/>
              </w:rPr>
              <w:t>Alina Veligura</w:t>
            </w:r>
            <w:r w:rsidRPr="00AE468E">
              <w:rPr>
                <w:rFonts w:eastAsia="Times New Roman"/>
                <w:b/>
                <w:bCs/>
                <w:i/>
                <w:iCs/>
                <w:spacing w:val="0"/>
                <w:sz w:val="28"/>
                <w:szCs w:val="28"/>
                <w:lang w:val="en-GB" w:eastAsia="en-GB"/>
              </w:rPr>
              <w:t>,</w:t>
            </w:r>
            <w:r w:rsidRPr="00AE468E">
              <w:rPr>
                <w:rFonts w:eastAsia="Times New Roman"/>
                <w:spacing w:val="0"/>
                <w:sz w:val="28"/>
                <w:szCs w:val="28"/>
                <w:lang w:val="en-GB" w:eastAsia="en-GB"/>
              </w:rPr>
              <w:t xml:space="preserve"> </w:t>
            </w:r>
            <w:r w:rsidRPr="00AE468E">
              <w:rPr>
                <w:rFonts w:eastAsia="Times New Roman"/>
                <w:i/>
                <w:spacing w:val="0"/>
                <w:sz w:val="28"/>
                <w:szCs w:val="28"/>
                <w:lang w:val="en-GB" w:eastAsia="en-GB"/>
              </w:rPr>
              <w:t>Head of IP Connected Care, Philips, Netherlands</w:t>
            </w:r>
          </w:p>
        </w:tc>
      </w:tr>
      <w:tr w:rsidR="005A75B3" w:rsidRPr="00CB19E2" w14:paraId="119EBD1A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14CE89A5" w14:textId="58248737" w:rsidR="005A75B3" w:rsidRPr="00A17788" w:rsidRDefault="00DF14A9" w:rsidP="00DF14A9">
            <w:pPr>
              <w:spacing w:before="120" w:after="120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181EC4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</w:t>
            </w:r>
            <w:r w:rsidRPr="00181EC4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3</w:t>
            </w:r>
            <w:r w:rsidRPr="00181EC4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 w:rsidRPr="00181EC4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00</w:t>
            </w:r>
            <w:r w:rsidRPr="00181EC4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-1</w:t>
            </w:r>
            <w:r w:rsidRPr="00181EC4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181EC4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 w:rsidRPr="00181EC4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00</w:t>
            </w:r>
          </w:p>
        </w:tc>
        <w:tc>
          <w:tcPr>
            <w:tcW w:w="8646" w:type="dxa"/>
            <w:shd w:val="clear" w:color="auto" w:fill="auto"/>
          </w:tcPr>
          <w:p w14:paraId="52834945" w14:textId="0AAF36D1" w:rsidR="005A75B3" w:rsidRPr="00AE468E" w:rsidRDefault="000E2A59" w:rsidP="00DF14A9">
            <w:pPr>
              <w:shd w:val="clear" w:color="auto" w:fill="FFFFFF"/>
              <w:tabs>
                <w:tab w:val="left" w:pos="1198"/>
              </w:tabs>
              <w:spacing w:before="120" w:after="120"/>
              <w:jc w:val="both"/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AE468E">
              <w:rPr>
                <w:b/>
                <w:bCs/>
                <w:sz w:val="28"/>
                <w:szCs w:val="28"/>
                <w:lang w:val="en-GB"/>
              </w:rPr>
              <w:t>Lunch</w:t>
            </w:r>
          </w:p>
        </w:tc>
      </w:tr>
      <w:tr w:rsidR="00666EA9" w:rsidRPr="00CB19E2" w14:paraId="5E23D380" w14:textId="39DC346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F2F2F2" w:themeFill="background1" w:themeFillShade="F2"/>
            <w:noWrap/>
          </w:tcPr>
          <w:p w14:paraId="7C2CCF90" w14:textId="5A8B8332" w:rsidR="00666EA9" w:rsidRPr="00CD4776" w:rsidRDefault="00CD4776" w:rsidP="00DF14A9">
            <w:pPr>
              <w:shd w:val="clear" w:color="auto" w:fill="FFFFFF"/>
              <w:tabs>
                <w:tab w:val="left" w:pos="1198"/>
              </w:tabs>
              <w:spacing w:before="120" w:after="120"/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14:00-16:00</w:t>
            </w:r>
          </w:p>
        </w:tc>
        <w:tc>
          <w:tcPr>
            <w:tcW w:w="8646" w:type="dxa"/>
            <w:shd w:val="clear" w:color="auto" w:fill="F2F2F2" w:themeFill="background1" w:themeFillShade="F2"/>
          </w:tcPr>
          <w:p w14:paraId="69779AB8" w14:textId="6810D155" w:rsidR="00CD4776" w:rsidRPr="00CD4776" w:rsidRDefault="00CD4776" w:rsidP="00CD4776">
            <w:pPr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>Join the conference:</w:t>
            </w:r>
          </w:p>
          <w:p w14:paraId="2C7784F9" w14:textId="77777777" w:rsidR="00CD4776" w:rsidRPr="003451C2" w:rsidRDefault="00CD4776" w:rsidP="00CD4776">
            <w:pPr>
              <w:jc w:val="both"/>
              <w:rPr>
                <w:b/>
                <w:color w:val="222222"/>
                <w:sz w:val="28"/>
                <w:szCs w:val="28"/>
                <w:lang w:val="en-US"/>
              </w:rPr>
            </w:pPr>
            <w:r w:rsidRPr="00CD4776">
              <w:rPr>
                <w:b/>
                <w:color w:val="222222"/>
                <w:sz w:val="28"/>
                <w:szCs w:val="28"/>
                <w:lang w:val="en-US"/>
              </w:rPr>
              <w:t>Zoom</w:t>
            </w:r>
            <w:r w:rsidRPr="003451C2">
              <w:rPr>
                <w:b/>
                <w:color w:val="222222"/>
                <w:sz w:val="28"/>
                <w:szCs w:val="28"/>
                <w:lang w:val="en-US"/>
              </w:rPr>
              <w:t xml:space="preserve"> </w:t>
            </w:r>
            <w:r w:rsidRPr="00CD4776">
              <w:rPr>
                <w:b/>
                <w:color w:val="222222"/>
                <w:sz w:val="28"/>
                <w:szCs w:val="28"/>
                <w:lang w:val="en-US"/>
              </w:rPr>
              <w:t>link</w:t>
            </w:r>
            <w:r w:rsidRPr="003451C2">
              <w:rPr>
                <w:b/>
                <w:color w:val="222222"/>
                <w:sz w:val="28"/>
                <w:szCs w:val="28"/>
                <w:lang w:val="en-US"/>
              </w:rPr>
              <w:t>:</w:t>
            </w: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 xml:space="preserve"> </w:t>
            </w:r>
            <w:r w:rsidRPr="003451C2">
              <w:rPr>
                <w:lang w:val="en-US"/>
              </w:rPr>
              <w:t xml:space="preserve"> </w:t>
            </w:r>
            <w:hyperlink r:id="rId13" w:history="1">
              <w:r w:rsidRPr="00CD4776">
                <w:rPr>
                  <w:b/>
                  <w:color w:val="0000FF"/>
                  <w:sz w:val="28"/>
                  <w:szCs w:val="28"/>
                  <w:u w:val="single"/>
                  <w:lang w:val="uk-UA"/>
                </w:rPr>
                <w:t>https://knu-ua.zoom.us/j/88299057100</w:t>
              </w:r>
            </w:hyperlink>
          </w:p>
          <w:p w14:paraId="00350F2A" w14:textId="77777777" w:rsidR="00CD4776" w:rsidRPr="00CD4776" w:rsidRDefault="00CD4776" w:rsidP="00CD4776">
            <w:pPr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>Conference ID: 882 9905 7100</w:t>
            </w:r>
          </w:p>
          <w:p w14:paraId="4FD32B62" w14:textId="2AED583E" w:rsidR="00666EA9" w:rsidRPr="00CD4776" w:rsidRDefault="00CD4776" w:rsidP="00CD4776">
            <w:pPr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>Access code:  120507</w:t>
            </w:r>
          </w:p>
        </w:tc>
      </w:tr>
      <w:tr w:rsidR="005A75B3" w:rsidRPr="003451C2" w14:paraId="130A7A02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697EFDAD" w14:textId="2850E10F" w:rsidR="005A75B3" w:rsidRPr="00A17788" w:rsidRDefault="00DF14A9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00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6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:00</w:t>
            </w:r>
          </w:p>
        </w:tc>
        <w:tc>
          <w:tcPr>
            <w:tcW w:w="8646" w:type="dxa"/>
            <w:shd w:val="clear" w:color="auto" w:fill="auto"/>
          </w:tcPr>
          <w:p w14:paraId="62F34C2B" w14:textId="77777777" w:rsidR="000E2A59" w:rsidRPr="00AE468E" w:rsidRDefault="000E2A59" w:rsidP="000E2A59">
            <w:pPr>
              <w:tabs>
                <w:tab w:val="left" w:pos="1198"/>
              </w:tabs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AE468E">
              <w:rPr>
                <w:b/>
                <w:bCs/>
                <w:sz w:val="28"/>
                <w:szCs w:val="28"/>
                <w:lang w:val="en-GB"/>
              </w:rPr>
              <w:t xml:space="preserve">Master Class </w:t>
            </w:r>
          </w:p>
          <w:p w14:paraId="47D6B5D5" w14:textId="2ABDF313" w:rsidR="005A75B3" w:rsidRPr="00AE468E" w:rsidRDefault="000E2A59" w:rsidP="000E2A59">
            <w:pPr>
              <w:shd w:val="clear" w:color="auto" w:fill="FFFFFF"/>
              <w:tabs>
                <w:tab w:val="left" w:pos="1198"/>
              </w:tabs>
              <w:jc w:val="both"/>
              <w:rPr>
                <w:sz w:val="28"/>
                <w:szCs w:val="28"/>
                <w:highlight w:val="yellow"/>
                <w:shd w:val="clear" w:color="auto" w:fill="FFFFFF"/>
                <w:lang w:val="en-GB"/>
              </w:rPr>
            </w:pP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Chair: </w:t>
            </w:r>
            <w:r w:rsidRPr="00AE468E">
              <w:rPr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>Nykyruy Lyubomyr,</w:t>
            </w:r>
            <w:r w:rsidRPr="00AE468E">
              <w:rPr>
                <w:lang w:val="en-GB"/>
              </w:rPr>
              <w:t xml:space="preserve"> </w:t>
            </w:r>
            <w:r w:rsidRPr="00AE468E">
              <w:rPr>
                <w:rFonts w:eastAsia="Times New Roman"/>
                <w:i/>
                <w:spacing w:val="0"/>
                <w:sz w:val="28"/>
                <w:szCs w:val="28"/>
                <w:lang w:val="en-GB" w:eastAsia="en-GB"/>
              </w:rPr>
              <w:t>Head of Department of Physics and Chemistry of Solids, Vasyl Stefanyk Precarpathian National University, Ivano-Frankivsk, Ukraine</w:t>
            </w:r>
          </w:p>
        </w:tc>
      </w:tr>
      <w:tr w:rsidR="00FB7B0B" w:rsidRPr="003451C2" w14:paraId="3DB9978F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1152E670" w14:textId="3EE33F4F" w:rsidR="00FB7B0B" w:rsidRPr="00A17788" w:rsidRDefault="00DF14A9" w:rsidP="00DF14A9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:00-1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2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345F0E6F" w14:textId="0D0A1F4E" w:rsidR="00FB7B0B" w:rsidRPr="00AE468E" w:rsidRDefault="000E2A59" w:rsidP="00312F5C">
            <w:pPr>
              <w:shd w:val="clear" w:color="auto" w:fill="FFFFFF"/>
              <w:tabs>
                <w:tab w:val="left" w:pos="1198"/>
              </w:tabs>
              <w:jc w:val="both"/>
              <w:rPr>
                <w:sz w:val="28"/>
                <w:szCs w:val="28"/>
                <w:highlight w:val="yellow"/>
                <w:shd w:val="clear" w:color="auto" w:fill="FFFFFF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Use of Needles in Irradiation of Gynecological Tumors.</w:t>
            </w:r>
            <w:r w:rsidRPr="00AE468E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  <w:t>Oksana Kozak</w:t>
            </w:r>
            <w:r w:rsidRPr="00AE468E">
              <w:rPr>
                <w:rFonts w:eastAsia="Times New Roman"/>
                <w:b/>
                <w:i/>
                <w:spacing w:val="0"/>
                <w:sz w:val="28"/>
                <w:szCs w:val="28"/>
                <w:lang w:val="en-GB" w:eastAsia="ru-RU"/>
              </w:rPr>
              <w:t xml:space="preserve">, </w:t>
            </w:r>
            <w:r w:rsidRPr="00AE468E">
              <w:rPr>
                <w:rFonts w:eastAsia="Times New Roman"/>
                <w:i/>
                <w:spacing w:val="0"/>
                <w:sz w:val="28"/>
                <w:szCs w:val="28"/>
                <w:lang w:val="en-GB" w:eastAsia="en-GB"/>
              </w:rPr>
              <w:t>Medical Physicist, Region Oncology Hospital, Radiotherapy Dpt, Kyiv, Ukraine</w:t>
            </w:r>
            <w:r w:rsidRPr="00AE468E">
              <w:rPr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</w:tr>
      <w:tr w:rsidR="005A75B3" w:rsidRPr="003451C2" w14:paraId="2D69C901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EA7A38C" w14:textId="0988E52E" w:rsidR="005A75B3" w:rsidRPr="00A17788" w:rsidRDefault="00DF14A9" w:rsidP="00DF14A9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uk-UA" w:eastAsia="ru-RU"/>
              </w:rPr>
            </w:pPr>
            <w:r w:rsidRPr="00D76DD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D76DD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 w:rsidR="00EB7830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2</w:t>
            </w:r>
            <w:r w:rsidRPr="00D76DD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0-1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D76DD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D76DD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603A08A0" w14:textId="7BACE5C2" w:rsidR="00EB7830" w:rsidRPr="00AE468E" w:rsidRDefault="00EB7830" w:rsidP="00CD4776">
            <w:pPr>
              <w:tabs>
                <w:tab w:val="left" w:pos="1198"/>
              </w:tabs>
              <w:contextualSpacing/>
              <w:jc w:val="both"/>
              <w:rPr>
                <w:rFonts w:eastAsia="Times New Roman"/>
                <w:i/>
                <w:spacing w:val="0"/>
                <w:sz w:val="16"/>
                <w:szCs w:val="16"/>
                <w:lang w:val="en-GB" w:eastAsia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Significance of Brachytherapy Treatment in Advanced Cancer of Transverse Colon (case report).</w:t>
            </w:r>
            <w:r w:rsidRPr="00AE468E">
              <w:rPr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  <w:t>Hanna Fedorenko</w:t>
            </w:r>
            <w:r w:rsidRPr="00AE468E">
              <w:rPr>
                <w:b/>
                <w:bCs/>
                <w:i/>
                <w:iCs/>
                <w:sz w:val="28"/>
                <w:szCs w:val="28"/>
                <w:lang w:val="en-GB"/>
              </w:rPr>
              <w:t>,</w:t>
            </w:r>
            <w:r w:rsidRPr="00AE468E">
              <w:rPr>
                <w:i/>
                <w:iCs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i/>
                <w:spacing w:val="0"/>
                <w:sz w:val="28"/>
                <w:szCs w:val="28"/>
                <w:lang w:val="en-GB" w:eastAsia="en-GB"/>
              </w:rPr>
              <w:t>Medical physicist, Region Oncology Hospital, Radiotherapy Dpt, Kyiv, Ukraine</w:t>
            </w:r>
          </w:p>
        </w:tc>
      </w:tr>
      <w:tr w:rsidR="005A75B3" w:rsidRPr="003451C2" w14:paraId="30CF142E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0C9D4B80" w14:textId="0F23AEB4" w:rsidR="005A75B3" w:rsidRPr="00DF14A9" w:rsidRDefault="00DF14A9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 w:rsidRPr="00D76DD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D76DD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:40-1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  <w:r w:rsidRPr="00D76DD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00</w:t>
            </w:r>
          </w:p>
        </w:tc>
        <w:tc>
          <w:tcPr>
            <w:tcW w:w="8646" w:type="dxa"/>
            <w:shd w:val="clear" w:color="auto" w:fill="auto"/>
          </w:tcPr>
          <w:p w14:paraId="0966336A" w14:textId="0FAAF515" w:rsidR="005A75B3" w:rsidRPr="00AE468E" w:rsidRDefault="00EB7830" w:rsidP="00312F5C">
            <w:pPr>
              <w:tabs>
                <w:tab w:val="left" w:pos="1198"/>
              </w:tabs>
              <w:spacing w:line="264" w:lineRule="auto"/>
              <w:jc w:val="both"/>
              <w:rPr>
                <w:rFonts w:eastAsia="Times New Roman"/>
                <w:spacing w:val="0"/>
                <w:sz w:val="28"/>
                <w:szCs w:val="28"/>
                <w:highlight w:val="yellow"/>
                <w:lang w:val="en-GB" w:bidi="en-US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Commissioning of Medical Linear Accelerators with Matched Parameters (matched linacs),</w:t>
            </w:r>
            <w:r w:rsidRPr="00AE468E">
              <w:rPr>
                <w:bCs/>
                <w:iCs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  <w:t>Serhii Brovchuk</w:t>
            </w:r>
            <w:r w:rsidRPr="00AE468E">
              <w:rPr>
                <w:b/>
                <w:bCs/>
                <w:i/>
                <w:iCs/>
                <w:sz w:val="28"/>
                <w:szCs w:val="28"/>
                <w:lang w:val="en-GB"/>
              </w:rPr>
              <w:t xml:space="preserve">, </w:t>
            </w:r>
            <w:r w:rsidRPr="00AE468E">
              <w:rPr>
                <w:rFonts w:eastAsia="Times New Roman"/>
                <w:i/>
                <w:spacing w:val="0"/>
                <w:sz w:val="28"/>
                <w:szCs w:val="28"/>
                <w:lang w:val="en-GB" w:eastAsia="en-GB"/>
              </w:rPr>
              <w:t>Medical Physicist, LISOD Israeli Cancer Care Hospital, Kiev, Ukraine</w:t>
            </w:r>
          </w:p>
        </w:tc>
      </w:tr>
      <w:tr w:rsidR="00EB7830" w:rsidRPr="003451C2" w14:paraId="5624FD2E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605B7F71" w14:textId="38979545" w:rsidR="00EB7830" w:rsidRPr="00D76DD5" w:rsidRDefault="00EB7830" w:rsidP="001322EF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00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2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3134EAEB" w14:textId="64BD47AE" w:rsidR="00EB7830" w:rsidRPr="00AE468E" w:rsidRDefault="001322EF" w:rsidP="007B5CA8">
            <w:pPr>
              <w:tabs>
                <w:tab w:val="left" w:pos="1198"/>
              </w:tabs>
              <w:jc w:val="both"/>
              <w:rPr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Advances in Personalized Cancer Care: MR-guided Adaptive Radiation Therapy.</w:t>
            </w:r>
            <w:r w:rsidRPr="00AE468E">
              <w:rPr>
                <w:b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/>
                <w:iCs/>
                <w:spacing w:val="0"/>
                <w:sz w:val="28"/>
                <w:szCs w:val="28"/>
                <w:lang w:val="en-GB"/>
              </w:rPr>
              <w:t>Viktor Iakovenko</w:t>
            </w:r>
            <w:r w:rsidRPr="00AE468E">
              <w:rPr>
                <w:b/>
                <w:i/>
                <w:iCs/>
                <w:spacing w:val="0"/>
                <w:sz w:val="28"/>
                <w:szCs w:val="28"/>
                <w:lang w:val="en-GB"/>
              </w:rPr>
              <w:t>,</w:t>
            </w:r>
            <w:r w:rsidRPr="00AE468E">
              <w:rPr>
                <w:b/>
                <w:i/>
                <w:iCs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University of Texas Southwestern Medical Center, United States of America</w:t>
            </w:r>
          </w:p>
        </w:tc>
      </w:tr>
      <w:tr w:rsidR="005A75B3" w:rsidRPr="003451C2" w14:paraId="0D95F178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19CDFE6A" w14:textId="06A5DDEF" w:rsidR="005A75B3" w:rsidRPr="00A17788" w:rsidRDefault="00DF14A9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highlight w:val="yellow"/>
                <w:lang w:val="en-GB" w:eastAsia="ru-RU"/>
              </w:rPr>
            </w:pP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2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0-1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314A8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0EA5E6DA" w14:textId="40283C6B" w:rsidR="00312F5C" w:rsidRPr="00AE468E" w:rsidRDefault="001322EF" w:rsidP="0005533E">
            <w:pPr>
              <w:tabs>
                <w:tab w:val="left" w:pos="1198"/>
              </w:tabs>
              <w:contextualSpacing/>
              <w:jc w:val="both"/>
              <w:rPr>
                <w:b/>
                <w:bCs/>
                <w:sz w:val="16"/>
                <w:szCs w:val="16"/>
                <w:highlight w:val="yellow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How to prepare for Artificial Intelligence in Medical Physics.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/>
                <w:iCs/>
                <w:spacing w:val="0"/>
                <w:sz w:val="28"/>
                <w:szCs w:val="28"/>
                <w:lang w:val="en-GB"/>
              </w:rPr>
              <w:t>Prodromos Kaplanis</w:t>
            </w:r>
            <w:r w:rsidRPr="00AE468E">
              <w:rPr>
                <w:b/>
                <w:i/>
                <w:iCs/>
                <w:spacing w:val="0"/>
                <w:sz w:val="28"/>
                <w:szCs w:val="28"/>
                <w:lang w:val="en-GB"/>
              </w:rPr>
              <w:t>,</w:t>
            </w:r>
            <w:r w:rsidRPr="00AE468E">
              <w:rPr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Medical Physics and Radiation Protection Expert, Head of Department,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Cyprus</w:t>
            </w:r>
          </w:p>
        </w:tc>
      </w:tr>
      <w:tr w:rsidR="005A75B3" w:rsidRPr="003451C2" w14:paraId="0962A8D4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67718D6C" w14:textId="1591A244" w:rsidR="005A75B3" w:rsidRPr="00DF14A9" w:rsidRDefault="00DF14A9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 w:rsidRPr="00E00238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  <w:r w:rsidRPr="00E00238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4</w:t>
            </w:r>
            <w:r w:rsidRPr="00E00238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0-1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6</w:t>
            </w:r>
            <w:r w:rsidRPr="00E00238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00</w:t>
            </w:r>
          </w:p>
        </w:tc>
        <w:tc>
          <w:tcPr>
            <w:tcW w:w="8646" w:type="dxa"/>
            <w:shd w:val="clear" w:color="auto" w:fill="auto"/>
          </w:tcPr>
          <w:p w14:paraId="0A4B64B2" w14:textId="62A29981" w:rsidR="00312F5C" w:rsidRPr="00AE468E" w:rsidRDefault="001322EF" w:rsidP="0005533E">
            <w:pPr>
              <w:tabs>
                <w:tab w:val="left" w:pos="1198"/>
              </w:tabs>
              <w:contextualSpacing/>
              <w:jc w:val="both"/>
              <w:rPr>
                <w:rFonts w:eastAsia="Times New Roman"/>
                <w:sz w:val="16"/>
                <w:szCs w:val="16"/>
                <w:highlight w:val="yellow"/>
                <w:shd w:val="clear" w:color="auto" w:fill="FFFFFF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 xml:space="preserve">Mentoring for Medical Physicists: When and How? </w:t>
            </w:r>
            <w:r w:rsidRPr="00AE468E">
              <w:rPr>
                <w:b/>
                <w:bCs/>
                <w:iCs/>
                <w:spacing w:val="0"/>
                <w:sz w:val="28"/>
                <w:szCs w:val="28"/>
                <w:lang w:val="en-GB"/>
              </w:rPr>
              <w:t>Van Dyk Jacob (Jake),</w:t>
            </w:r>
            <w:r w:rsidRPr="00AE468E">
              <w:rPr>
                <w:b/>
                <w:bCs/>
                <w:i/>
                <w:iCs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Western University, Canada</w:t>
            </w:r>
          </w:p>
        </w:tc>
      </w:tr>
      <w:tr w:rsidR="00822A07" w:rsidRPr="00B445A6" w14:paraId="056759FF" w14:textId="77777777" w:rsidTr="0005533E">
        <w:trPr>
          <w:trHeight w:val="308"/>
        </w:trPr>
        <w:tc>
          <w:tcPr>
            <w:tcW w:w="10497" w:type="dxa"/>
            <w:gridSpan w:val="3"/>
            <w:shd w:val="clear" w:color="auto" w:fill="D9D9D9" w:themeFill="background1" w:themeFillShade="D9"/>
            <w:noWrap/>
          </w:tcPr>
          <w:p w14:paraId="140B0263" w14:textId="24B0166B" w:rsidR="00822A07" w:rsidRPr="00AE468E" w:rsidRDefault="00822A07" w:rsidP="008E1184">
            <w:pPr>
              <w:spacing w:before="120" w:after="120"/>
              <w:jc w:val="center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b/>
                <w:color w:val="222222"/>
                <w:sz w:val="28"/>
                <w:szCs w:val="28"/>
                <w:lang w:val="en-GB"/>
              </w:rPr>
              <w:t xml:space="preserve">September 26, 2024 </w:t>
            </w:r>
            <w:r w:rsidRPr="00AE468E">
              <w:rPr>
                <w:rFonts w:eastAsia="Times New Roman"/>
                <w:b/>
                <w:color w:val="0D0D0D" w:themeColor="text1" w:themeTint="F2"/>
                <w:spacing w:val="0"/>
                <w:sz w:val="28"/>
                <w:szCs w:val="28"/>
                <w:lang w:val="en-GB" w:eastAsia="ru-RU"/>
              </w:rPr>
              <w:t>(Kyiv time)</w:t>
            </w:r>
          </w:p>
        </w:tc>
      </w:tr>
      <w:tr w:rsidR="00666EA9" w:rsidRPr="00B445A6" w14:paraId="739AD8D1" w14:textId="2F821A65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F2F2F2" w:themeFill="background1" w:themeFillShade="F2"/>
            <w:noWrap/>
          </w:tcPr>
          <w:p w14:paraId="346A786E" w14:textId="15C04AD4" w:rsidR="00666EA9" w:rsidRPr="00CD4776" w:rsidRDefault="00CD4776" w:rsidP="008E1184">
            <w:pPr>
              <w:spacing w:before="120" w:after="120"/>
              <w:jc w:val="center"/>
              <w:rPr>
                <w:b/>
                <w:color w:val="222222"/>
                <w:sz w:val="28"/>
                <w:szCs w:val="28"/>
                <w:lang w:val="uk-UA"/>
              </w:rPr>
            </w:pPr>
            <w:r>
              <w:rPr>
                <w:b/>
                <w:color w:val="222222"/>
                <w:sz w:val="28"/>
                <w:szCs w:val="28"/>
                <w:lang w:val="uk-UA"/>
              </w:rPr>
              <w:t>09:00-13:00</w:t>
            </w:r>
          </w:p>
        </w:tc>
        <w:tc>
          <w:tcPr>
            <w:tcW w:w="8646" w:type="dxa"/>
            <w:shd w:val="clear" w:color="auto" w:fill="F2F2F2" w:themeFill="background1" w:themeFillShade="F2"/>
          </w:tcPr>
          <w:p w14:paraId="1C6E6EB4" w14:textId="77777777" w:rsidR="0005533E" w:rsidRPr="00CD4776" w:rsidRDefault="0005533E" w:rsidP="0005533E">
            <w:pPr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>Join the conference:</w:t>
            </w:r>
          </w:p>
          <w:p w14:paraId="45A6D85A" w14:textId="77777777" w:rsidR="00CD4776" w:rsidRPr="00046863" w:rsidRDefault="00CD4776" w:rsidP="00CD4776">
            <w:pPr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</w:pPr>
            <w:r w:rsidRPr="00046863"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  <w:t xml:space="preserve">Zoom link:  </w:t>
            </w:r>
            <w:hyperlink r:id="rId14" w:history="1">
              <w:r w:rsidRPr="00046863">
                <w:rPr>
                  <w:rStyle w:val="a8"/>
                  <w:rFonts w:eastAsia="Times New Roman"/>
                  <w:b/>
                  <w:spacing w:val="0"/>
                  <w:sz w:val="28"/>
                  <w:szCs w:val="28"/>
                  <w:lang w:val="uk-UA" w:eastAsia="ru-RU"/>
                </w:rPr>
                <w:t>https://knu-ua.zoom.us/j/84367087408</w:t>
              </w:r>
            </w:hyperlink>
          </w:p>
          <w:p w14:paraId="2CC6D654" w14:textId="77777777" w:rsidR="00CD4776" w:rsidRPr="00046863" w:rsidRDefault="00CD4776" w:rsidP="00CD4776">
            <w:pPr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</w:pPr>
            <w:r w:rsidRPr="00046863"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  <w:t>Conference ID: 843 6708 7408</w:t>
            </w:r>
          </w:p>
          <w:p w14:paraId="2D3B54C2" w14:textId="631921FD" w:rsidR="00666EA9" w:rsidRPr="00AE468E" w:rsidRDefault="00CD4776" w:rsidP="0005533E">
            <w:pPr>
              <w:rPr>
                <w:b/>
                <w:color w:val="222222"/>
                <w:sz w:val="28"/>
                <w:szCs w:val="28"/>
                <w:lang w:val="en-GB"/>
              </w:rPr>
            </w:pPr>
            <w:r w:rsidRPr="00046863"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  <w:t>Access code:  553855</w:t>
            </w:r>
          </w:p>
        </w:tc>
      </w:tr>
      <w:tr w:rsidR="00D51056" w:rsidRPr="003451C2" w14:paraId="2636C3C8" w14:textId="77777777" w:rsidTr="00CD4776">
        <w:trPr>
          <w:gridAfter w:val="1"/>
          <w:wAfter w:w="8" w:type="dxa"/>
          <w:trHeight w:val="423"/>
        </w:trPr>
        <w:tc>
          <w:tcPr>
            <w:tcW w:w="1843" w:type="dxa"/>
            <w:shd w:val="clear" w:color="auto" w:fill="auto"/>
            <w:noWrap/>
          </w:tcPr>
          <w:p w14:paraId="338CFA1E" w14:textId="6C59F321" w:rsidR="00D51056" w:rsidRDefault="00095165" w:rsidP="00D51056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09</w:t>
            </w:r>
            <w:r w:rsidR="00D51056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 w:rsidR="00D51056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  <w:r w:rsidR="00D51056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0-1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  <w:r w:rsidR="00D51056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  <w:r w:rsidR="00D51056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  <w:p w14:paraId="30EBE758" w14:textId="6516ED9D" w:rsidR="00095165" w:rsidRDefault="00095165" w:rsidP="00D51056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</w:p>
          <w:p w14:paraId="3BA68749" w14:textId="7EA0E0E5" w:rsidR="00095165" w:rsidRDefault="00095165" w:rsidP="00D51056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</w:p>
          <w:p w14:paraId="7B27E071" w14:textId="17722F97" w:rsidR="00D51056" w:rsidRPr="00EC24F7" w:rsidRDefault="00095165" w:rsidP="00095165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09</w:t>
            </w:r>
            <w:r w:rsidR="00D51056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 w:rsidR="00D51056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00-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09</w:t>
            </w:r>
            <w:r w:rsidR="00D51056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:1</w:t>
            </w:r>
            <w:r w:rsidR="00D51056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3A2CAE17" w14:textId="103BC9EB" w:rsidR="00D51056" w:rsidRPr="00AE468E" w:rsidRDefault="007B5CA8" w:rsidP="00D51056">
            <w:pPr>
              <w:jc w:val="both"/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Section 1. </w:t>
            </w:r>
            <w:r w:rsidRPr="00AE468E">
              <w:rPr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Education and training of medical physicists</w:t>
            </w:r>
          </w:p>
          <w:p w14:paraId="43DA3BD9" w14:textId="09F2F132" w:rsidR="00D51056" w:rsidRPr="00AE468E" w:rsidRDefault="007B5CA8" w:rsidP="00312F5C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>Chair: Liudmуla Aslamova,</w:t>
            </w:r>
            <w:r w:rsidR="00321C2D"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Director, Training and Research Center for Radiation Safety, Taras Shevchenko National University of Kyiv, </w:t>
            </w:r>
            <w:r w:rsidR="00ED1CF3"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Ukraine</w:t>
            </w:r>
            <w:r w:rsidR="00ED1CF3" w:rsidRPr="00AE468E">
              <w:rPr>
                <w:rFonts w:eastAsia="Times New Roman"/>
                <w:b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</w:t>
            </w:r>
            <w:r w:rsidR="00ED1CF3" w:rsidRPr="00AE468E">
              <w:rPr>
                <w:b/>
                <w:bCs/>
                <w:i/>
                <w:sz w:val="28"/>
                <w:szCs w:val="28"/>
                <w:shd w:val="clear" w:color="auto" w:fill="FFFFFF"/>
                <w:lang w:val="en-GB"/>
              </w:rPr>
              <w:t>Welcome</w:t>
            </w:r>
            <w:r w:rsidR="009938F7" w:rsidRPr="00AE468E">
              <w:rPr>
                <w:b/>
                <w:bCs/>
                <w:i/>
                <w:iCs/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  <w:r w:rsidR="009938F7"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remark</w:t>
            </w:r>
          </w:p>
        </w:tc>
      </w:tr>
      <w:tr w:rsidR="00D51056" w:rsidRPr="003451C2" w14:paraId="68161388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27468D41" w14:textId="7929F1EE" w:rsidR="00D51056" w:rsidRPr="00EC24F7" w:rsidRDefault="00095165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09</w:t>
            </w:r>
            <w:r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10-09</w:t>
            </w:r>
            <w:r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8646" w:type="dxa"/>
            <w:shd w:val="clear" w:color="auto" w:fill="auto"/>
          </w:tcPr>
          <w:p w14:paraId="58A5B4CD" w14:textId="3512FA5A" w:rsidR="00D51056" w:rsidRPr="00AE468E" w:rsidRDefault="00321C2D" w:rsidP="00AB3D59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bCs/>
                <w:spacing w:val="3"/>
                <w:sz w:val="28"/>
                <w:szCs w:val="28"/>
                <w:shd w:val="clear" w:color="auto" w:fill="FFFFFF"/>
                <w:lang w:val="en-GB"/>
              </w:rPr>
              <w:t>Medical physicist education and employment gaps in Ukraine</w:t>
            </w:r>
            <w:r w:rsidR="00D129EB" w:rsidRPr="00AE468E">
              <w:rPr>
                <w:bCs/>
                <w:spacing w:val="3"/>
                <w:sz w:val="28"/>
                <w:szCs w:val="28"/>
                <w:shd w:val="clear" w:color="auto" w:fill="FFFFFF"/>
                <w:lang w:val="en-GB"/>
              </w:rPr>
              <w:t>.</w:t>
            </w:r>
            <w:r w:rsidRPr="00AE468E">
              <w:rPr>
                <w:b/>
                <w:bCs/>
                <w:spacing w:val="3"/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  <w:r w:rsidR="009938F7" w:rsidRPr="00AE468E">
              <w:rPr>
                <w:b/>
                <w:bCs/>
                <w:spacing w:val="3"/>
                <w:sz w:val="28"/>
                <w:szCs w:val="28"/>
                <w:shd w:val="clear" w:color="auto" w:fill="FFFFFF"/>
                <w:lang w:val="en-GB"/>
              </w:rPr>
              <w:t xml:space="preserve">Liudmyla </w:t>
            </w:r>
            <w:r w:rsidRPr="00AE468E">
              <w:rPr>
                <w:b/>
                <w:bCs/>
                <w:spacing w:val="3"/>
                <w:sz w:val="28"/>
                <w:szCs w:val="28"/>
                <w:shd w:val="clear" w:color="auto" w:fill="FFFFFF"/>
                <w:lang w:val="en-GB"/>
              </w:rPr>
              <w:t>Aslamova</w:t>
            </w:r>
            <w:r w:rsidRPr="00AE468E">
              <w:rPr>
                <w:spacing w:val="3"/>
                <w:sz w:val="28"/>
                <w:szCs w:val="28"/>
                <w:shd w:val="clear" w:color="auto" w:fill="FFFFFF"/>
                <w:lang w:val="en-GB"/>
              </w:rPr>
              <w:t>,</w:t>
            </w:r>
            <w:r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Taras Shevchenko National University of Kyiv, Ukraine</w:t>
            </w:r>
          </w:p>
        </w:tc>
      </w:tr>
      <w:tr w:rsidR="00D51056" w:rsidRPr="003451C2" w14:paraId="09D3FEA9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A3752F1" w14:textId="3F0A63B9" w:rsidR="00D51056" w:rsidRPr="00EC24F7" w:rsidRDefault="008E7BCA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 w:rsidRPr="008E7BCA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09:30-09:50</w:t>
            </w:r>
          </w:p>
        </w:tc>
        <w:tc>
          <w:tcPr>
            <w:tcW w:w="8646" w:type="dxa"/>
            <w:shd w:val="clear" w:color="auto" w:fill="auto"/>
          </w:tcPr>
          <w:p w14:paraId="6137BEBD" w14:textId="00A911B1" w:rsidR="00D51056" w:rsidRPr="00AE468E" w:rsidRDefault="0011422B" w:rsidP="0011422B">
            <w:pPr>
              <w:spacing w:line="259" w:lineRule="auto"/>
              <w:contextualSpacing/>
              <w:jc w:val="both"/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bCs/>
                <w:iCs/>
                <w:spacing w:val="0"/>
                <w:sz w:val="28"/>
                <w:szCs w:val="28"/>
                <w:lang w:val="en-GB"/>
              </w:rPr>
              <w:t>Medical physics in university programs: challenges for Ukraine</w:t>
            </w:r>
            <w:r w:rsidR="00D129EB" w:rsidRPr="00AE468E">
              <w:rPr>
                <w:bCs/>
                <w:iCs/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bCs/>
                <w:iCs/>
                <w:spacing w:val="0"/>
                <w:sz w:val="28"/>
                <w:szCs w:val="28"/>
                <w:lang w:val="en-GB"/>
              </w:rPr>
              <w:t xml:space="preserve"> </w:t>
            </w:r>
            <w:r w:rsidR="009938F7" w:rsidRPr="00AE468E">
              <w:rPr>
                <w:b/>
                <w:bCs/>
                <w:iCs/>
                <w:spacing w:val="0"/>
                <w:sz w:val="28"/>
                <w:szCs w:val="28"/>
                <w:lang w:val="en-GB"/>
              </w:rPr>
              <w:t xml:space="preserve">Lyubomyr </w:t>
            </w:r>
            <w:r w:rsidRPr="00AE468E">
              <w:rPr>
                <w:b/>
                <w:bCs/>
                <w:iCs/>
                <w:spacing w:val="0"/>
                <w:sz w:val="28"/>
                <w:szCs w:val="28"/>
                <w:lang w:val="en-GB"/>
              </w:rPr>
              <w:t xml:space="preserve">Nykyruy,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Vasyl Stefanyk Precarpathian National University</w:t>
            </w:r>
            <w:r w:rsidR="009938F7"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 xml:space="preserve">, </w:t>
            </w:r>
            <w:r w:rsidR="009938F7"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Ukraine</w:t>
            </w:r>
          </w:p>
          <w:p w14:paraId="4775B600" w14:textId="4DFC4033" w:rsidR="0011422B" w:rsidRPr="00AE468E" w:rsidRDefault="0011422B" w:rsidP="0011422B">
            <w:pPr>
              <w:spacing w:line="259" w:lineRule="auto"/>
              <w:contextualSpacing/>
              <w:jc w:val="both"/>
              <w:rPr>
                <w:bCs/>
                <w:iCs/>
                <w:spacing w:val="0"/>
                <w:sz w:val="16"/>
                <w:szCs w:val="16"/>
                <w:lang w:val="en-GB"/>
              </w:rPr>
            </w:pPr>
          </w:p>
        </w:tc>
      </w:tr>
      <w:tr w:rsidR="008E7BCA" w:rsidRPr="003451C2" w14:paraId="0C86EC82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75D24E63" w14:textId="53D64699" w:rsidR="008E7BCA" w:rsidRPr="00EC24F7" w:rsidRDefault="008E7BCA" w:rsidP="002C3CAD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09:</w:t>
            </w:r>
            <w:r w:rsidR="002C3CAD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  <w:r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0-</w:t>
            </w:r>
            <w:r w:rsidR="002C3CAD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</w:t>
            </w:r>
            <w:r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 w:rsidR="002C3CAD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</w:t>
            </w:r>
            <w:r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2016249A" w14:textId="19F3A84A" w:rsidR="00312F5C" w:rsidRPr="003451C2" w:rsidRDefault="009938F7" w:rsidP="007C0869">
            <w:pPr>
              <w:contextualSpacing/>
              <w:jc w:val="both"/>
              <w:rPr>
                <w:rFonts w:eastAsia="Times New Roman"/>
                <w:bCs/>
                <w:i/>
                <w:spacing w:val="0"/>
                <w:sz w:val="16"/>
                <w:szCs w:val="16"/>
                <w:lang w:val="uk-UA" w:eastAsia="ru-RU"/>
              </w:rPr>
            </w:pPr>
            <w:r w:rsidRPr="00AE468E">
              <w:rPr>
                <w:rFonts w:eastAsia="Times New Roman"/>
                <w:bCs/>
                <w:spacing w:val="0"/>
                <w:sz w:val="28"/>
                <w:szCs w:val="28"/>
                <w:lang w:val="en-GB" w:eastAsia="ru-RU"/>
              </w:rPr>
              <w:t>Bringing up-to-date Radiother</w:t>
            </w:r>
            <w:bookmarkStart w:id="2" w:name="_GoBack"/>
            <w:bookmarkEnd w:id="2"/>
            <w:r w:rsidRPr="00AE468E">
              <w:rPr>
                <w:rFonts w:eastAsia="Times New Roman"/>
                <w:bCs/>
                <w:spacing w:val="0"/>
                <w:sz w:val="28"/>
                <w:szCs w:val="28"/>
                <w:lang w:val="en-GB" w:eastAsia="ru-RU"/>
              </w:rPr>
              <w:t>apy Training for MSc Medical Physics Students: A Methodological Approach</w:t>
            </w:r>
            <w:r w:rsidR="00D129EB" w:rsidRPr="00AE468E">
              <w:rPr>
                <w:rFonts w:eastAsia="Times New Roman"/>
                <w:bCs/>
                <w:spacing w:val="0"/>
                <w:sz w:val="28"/>
                <w:szCs w:val="28"/>
                <w:lang w:val="en-GB" w:eastAsia="ru-RU"/>
              </w:rPr>
              <w:t>.</w:t>
            </w:r>
            <w:r w:rsidRPr="00AE468E">
              <w:rPr>
                <w:rFonts w:eastAsia="Times New Roman"/>
                <w:b/>
                <w:bCs/>
                <w:spacing w:val="0"/>
                <w:sz w:val="28"/>
                <w:szCs w:val="28"/>
                <w:lang w:val="en-GB" w:eastAsia="ru-RU"/>
              </w:rPr>
              <w:t xml:space="preserve"> Todorka Dimitrova, </w:t>
            </w:r>
            <w:r w:rsidRPr="00AE468E">
              <w:rPr>
                <w:rFonts w:eastAsia="Times New Roman"/>
                <w:bCs/>
                <w:i/>
                <w:spacing w:val="0"/>
                <w:sz w:val="28"/>
                <w:szCs w:val="28"/>
                <w:lang w:val="en-GB" w:eastAsia="ru-RU"/>
              </w:rPr>
              <w:t>University of Plovdiv «Paisii Hilendarski</w:t>
            </w:r>
            <w:r w:rsidR="00ED1CF3" w:rsidRPr="00AE468E">
              <w:rPr>
                <w:rFonts w:eastAsia="Times New Roman"/>
                <w:bCs/>
                <w:i/>
                <w:spacing w:val="0"/>
                <w:sz w:val="28"/>
                <w:szCs w:val="28"/>
                <w:lang w:val="en-GB" w:eastAsia="ru-RU"/>
              </w:rPr>
              <w:t xml:space="preserve">», </w:t>
            </w:r>
            <w:r w:rsidR="00ED1CF3" w:rsidRPr="00ED1CF3">
              <w:rPr>
                <w:i/>
                <w:iCs/>
                <w:color w:val="1F1F1F"/>
                <w:sz w:val="28"/>
                <w:szCs w:val="28"/>
                <w:shd w:val="clear" w:color="auto" w:fill="FFFFFF"/>
                <w:lang w:val="en-GB"/>
              </w:rPr>
              <w:t>Bulgaria</w:t>
            </w:r>
            <w:r w:rsidR="003451C2">
              <w:rPr>
                <w:i/>
                <w:iCs/>
                <w:color w:val="1F1F1F"/>
                <w:sz w:val="28"/>
                <w:szCs w:val="28"/>
                <w:shd w:val="clear" w:color="auto" w:fill="FFFFFF"/>
                <w:lang w:val="uk-UA"/>
              </w:rPr>
              <w:t xml:space="preserve">; </w:t>
            </w:r>
            <w:r w:rsidR="003451C2" w:rsidRPr="007C0869">
              <w:rPr>
                <w:rFonts w:eastAsia="Times New Roman"/>
                <w:b/>
                <w:bCs/>
                <w:spacing w:val="0"/>
                <w:sz w:val="28"/>
                <w:szCs w:val="28"/>
                <w:lang w:val="en-GB" w:eastAsia="ru-RU"/>
              </w:rPr>
              <w:t>Rada Borisova,</w:t>
            </w:r>
            <w:r w:rsidR="007C0869">
              <w:rPr>
                <w:b/>
                <w:iCs/>
                <w:color w:val="1F1F1F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7C0869" w:rsidRPr="00F6069E">
              <w:rPr>
                <w:rFonts w:eastAsia="Times New Roman"/>
                <w:bCs/>
                <w:i/>
                <w:spacing w:val="0"/>
                <w:sz w:val="28"/>
                <w:szCs w:val="28"/>
                <w:lang w:val="en-GB" w:eastAsia="ru-RU"/>
              </w:rPr>
              <w:t>medical</w:t>
            </w:r>
            <w:r w:rsidR="007C0869" w:rsidRPr="007C0869">
              <w:rPr>
                <w:i/>
                <w:iCs/>
                <w:color w:val="1F1F1F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7C0869" w:rsidRPr="00F6069E">
              <w:rPr>
                <w:rFonts w:eastAsia="Times New Roman"/>
                <w:bCs/>
                <w:i/>
                <w:spacing w:val="0"/>
                <w:sz w:val="28"/>
                <w:szCs w:val="28"/>
                <w:lang w:val="en-GB" w:eastAsia="ru-RU"/>
              </w:rPr>
              <w:t>physics expert</w:t>
            </w:r>
            <w:r w:rsidR="003451C2" w:rsidRPr="00F6069E">
              <w:rPr>
                <w:rFonts w:eastAsia="Times New Roman"/>
                <w:bCs/>
                <w:i/>
                <w:spacing w:val="0"/>
                <w:sz w:val="28"/>
                <w:szCs w:val="28"/>
                <w:lang w:val="en-GB" w:eastAsia="ru-RU"/>
              </w:rPr>
              <w:t>,</w:t>
            </w:r>
            <w:r w:rsidR="003451C2" w:rsidRPr="003451C2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 xml:space="preserve"> University Hospital Sofiamed, Sofia, Bulgaria</w:t>
            </w:r>
          </w:p>
        </w:tc>
      </w:tr>
      <w:tr w:rsidR="008E7BCA" w:rsidRPr="00AE4950" w14:paraId="62C9E0B2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1A7E95B8" w14:textId="07D7D002" w:rsidR="008E7BCA" w:rsidRPr="00EC24F7" w:rsidRDefault="002C3CAD" w:rsidP="002C3CAD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:10-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8646" w:type="dxa"/>
            <w:shd w:val="clear" w:color="auto" w:fill="auto"/>
          </w:tcPr>
          <w:p w14:paraId="05427D34" w14:textId="2EDB250F" w:rsidR="008E7BCA" w:rsidRPr="00AE468E" w:rsidRDefault="009938F7" w:rsidP="009938F7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 xml:space="preserve">Problems and prospects of organizing the educational process for medical physicists in </w:t>
            </w:r>
            <w:r w:rsidR="00D129EB" w:rsidRPr="00AE468E">
              <w:rPr>
                <w:spacing w:val="0"/>
                <w:sz w:val="28"/>
                <w:szCs w:val="28"/>
                <w:lang w:val="en-GB"/>
              </w:rPr>
              <w:t>Ukraine.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Volodymyr Vashchyshyn,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Oberig Clinic,</w:t>
            </w:r>
            <w:r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Ukraine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  </w:t>
            </w:r>
          </w:p>
        </w:tc>
      </w:tr>
      <w:tr w:rsidR="008E7BCA" w:rsidRPr="003451C2" w14:paraId="69FE05B8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78F0C048" w14:textId="31F68206" w:rsidR="008E7BCA" w:rsidRPr="00EC24F7" w:rsidRDefault="00000BC6" w:rsidP="00000BC6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25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4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470D72E8" w14:textId="1A2BC63F" w:rsidR="008E7BCA" w:rsidRPr="00AE468E" w:rsidRDefault="009938F7" w:rsidP="009938F7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Problems of nostrification of medical physicists in accordance with the requirements of the EUROPEAN UNION</w:t>
            </w:r>
            <w:r w:rsidR="00D129EB" w:rsidRPr="00AE468E">
              <w:rPr>
                <w:b/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Olga Nosyk,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Grigorev Institute for Medical Radiology and Oncology,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Ukraine</w:t>
            </w:r>
          </w:p>
        </w:tc>
      </w:tr>
      <w:tr w:rsidR="008E7BCA" w:rsidRPr="00D129EB" w14:paraId="1F502D97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7584532" w14:textId="548E10DA" w:rsidR="008E7BCA" w:rsidRPr="00EC24F7" w:rsidRDefault="00000BC6" w:rsidP="00CB19E2">
            <w:pPr>
              <w:spacing w:before="120" w:after="120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4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0-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  <w:r w:rsidR="008E7BCA" w:rsidRPr="001C398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20635F6A" w14:textId="76685A08" w:rsidR="008E7BCA" w:rsidRPr="00AE468E" w:rsidRDefault="009938F7" w:rsidP="00CB19E2">
            <w:pPr>
              <w:spacing w:before="120" w:after="120"/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iCs/>
                <w:spacing w:val="0"/>
                <w:sz w:val="28"/>
                <w:szCs w:val="28"/>
                <w:lang w:val="en-GB" w:eastAsia="ru-RU"/>
              </w:rPr>
              <w:t>Discussion</w:t>
            </w:r>
          </w:p>
        </w:tc>
      </w:tr>
      <w:tr w:rsidR="00000BC6" w:rsidRPr="00D129EB" w14:paraId="4E946D5E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89B3A04" w14:textId="56E503FB" w:rsidR="00000BC6" w:rsidRDefault="00000BC6" w:rsidP="00CB19E2">
            <w:pPr>
              <w:spacing w:before="120" w:after="120"/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10.50-11.00</w:t>
            </w:r>
          </w:p>
        </w:tc>
        <w:tc>
          <w:tcPr>
            <w:tcW w:w="8646" w:type="dxa"/>
            <w:shd w:val="clear" w:color="auto" w:fill="auto"/>
          </w:tcPr>
          <w:p w14:paraId="060D7D81" w14:textId="22F3707E" w:rsidR="005B3B92" w:rsidRPr="00AE468E" w:rsidRDefault="00EF2104" w:rsidP="00CB19E2">
            <w:pPr>
              <w:spacing w:before="120" w:after="120"/>
              <w:jc w:val="both"/>
              <w:rPr>
                <w:rFonts w:eastAsia="Times New Roman"/>
                <w:b/>
                <w:bCs/>
                <w:iCs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  <w:t>Вreak</w:t>
            </w:r>
          </w:p>
        </w:tc>
      </w:tr>
      <w:tr w:rsidR="005D2A79" w:rsidRPr="00AB3D59" w14:paraId="24A01AA0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588D9E9" w14:textId="41D6C8E5" w:rsidR="005D2A79" w:rsidRPr="00AB4D24" w:rsidRDefault="00551F96" w:rsidP="005A75B3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11</w:t>
            </w:r>
            <w:r w:rsidR="005D2A79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  <w:r w:rsidR="004B0232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  <w:r w:rsidR="005D2A79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-1</w:t>
            </w:r>
            <w:r w:rsidR="00AE22B9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3</w:t>
            </w:r>
            <w:r w:rsidR="005D2A79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 w:rsidR="000A078B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="005D2A79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  <w:p w14:paraId="188CAEFE" w14:textId="77777777" w:rsidR="005D2A79" w:rsidRPr="005D2A79" w:rsidRDefault="005D2A79" w:rsidP="005A75B3">
            <w:pPr>
              <w:rPr>
                <w:rFonts w:eastAsia="Times New Roman"/>
                <w:b/>
                <w:bCs/>
                <w:color w:val="FF0000"/>
                <w:spacing w:val="0"/>
                <w:sz w:val="28"/>
                <w:szCs w:val="28"/>
                <w:lang w:val="uk-UA" w:eastAsia="ru-RU"/>
              </w:rPr>
            </w:pPr>
          </w:p>
          <w:p w14:paraId="7A6E6CCE" w14:textId="77777777" w:rsidR="005D2A79" w:rsidRPr="005D2A79" w:rsidRDefault="005D2A79" w:rsidP="005A75B3">
            <w:pPr>
              <w:rPr>
                <w:rFonts w:eastAsia="Times New Roman"/>
                <w:b/>
                <w:bCs/>
                <w:color w:val="FF0000"/>
                <w:spacing w:val="0"/>
                <w:sz w:val="28"/>
                <w:szCs w:val="28"/>
                <w:lang w:val="uk-UA" w:eastAsia="ru-RU"/>
              </w:rPr>
            </w:pPr>
          </w:p>
          <w:p w14:paraId="4D5AB800" w14:textId="77777777" w:rsidR="00AB3D59" w:rsidRPr="0005533E" w:rsidRDefault="00AB3D59" w:rsidP="005A75B3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</w:p>
          <w:p w14:paraId="66E29919" w14:textId="3CB29661" w:rsidR="005D2A79" w:rsidRPr="005D2A79" w:rsidRDefault="00551F96" w:rsidP="005A75B3">
            <w:pPr>
              <w:rPr>
                <w:rFonts w:eastAsia="Times New Roman"/>
                <w:b/>
                <w:bCs/>
                <w:color w:val="FF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11</w:t>
            </w:r>
            <w:r w:rsidR="005D2A7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00-11</w:t>
            </w:r>
            <w:r w:rsidR="005D2A7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 w:rsidR="004B0232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3ECD8E8D" w14:textId="5F30F694" w:rsidR="005D2A79" w:rsidRPr="00AE468E" w:rsidRDefault="00AB3D59" w:rsidP="005D2A79">
            <w:pPr>
              <w:jc w:val="both"/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Section </w:t>
            </w:r>
            <w:r w:rsidR="005D2A79"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2. 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Radiation protection</w:t>
            </w:r>
          </w:p>
          <w:p w14:paraId="7D111A6B" w14:textId="77777777" w:rsidR="0005533E" w:rsidRDefault="00AB3D59" w:rsidP="0005533E">
            <w:pPr>
              <w:rPr>
                <w:i/>
                <w:spacing w:val="0"/>
                <w:sz w:val="28"/>
                <w:szCs w:val="28"/>
                <w:lang w:val="en-GB"/>
              </w:rPr>
            </w:pP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Chair: </w:t>
            </w:r>
            <w:r w:rsidR="00D65566" w:rsidRPr="00AE468E"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  <w:t xml:space="preserve">Tetiana </w:t>
            </w:r>
            <w:r w:rsidRPr="00AE468E"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  <w:t>Pavlenko</w:t>
            </w:r>
            <w:r w:rsidR="00297875" w:rsidRPr="00AE468E"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  <w:t xml:space="preserve">, </w:t>
            </w:r>
            <w:r w:rsidR="00297875"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Head of the Radiation Protection Laboratory,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 State Institution «O. M. Marzieiev Institute for Public Health of the National Academy of Medical Sciences of Ukraine», Ukraine</w:t>
            </w:r>
          </w:p>
          <w:p w14:paraId="1E184873" w14:textId="035F60CC" w:rsidR="005D2A79" w:rsidRPr="00AE468E" w:rsidRDefault="009938F7" w:rsidP="0005533E">
            <w:pPr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b/>
                <w:bCs/>
                <w:i/>
                <w:sz w:val="28"/>
                <w:szCs w:val="28"/>
                <w:shd w:val="clear" w:color="auto" w:fill="FFFFFF"/>
                <w:lang w:val="en-GB"/>
              </w:rPr>
              <w:t>Welcome</w:t>
            </w:r>
            <w:r w:rsidRPr="00AE468E">
              <w:rPr>
                <w:b/>
                <w:bCs/>
                <w:i/>
                <w:iCs/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remark</w:t>
            </w:r>
          </w:p>
        </w:tc>
      </w:tr>
      <w:tr w:rsidR="005D2A79" w:rsidRPr="003451C2" w14:paraId="5FCCFAF8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6A7590FE" w14:textId="4C0A2619" w:rsidR="005D2A79" w:rsidRPr="00AB3D59" w:rsidRDefault="00551F96" w:rsidP="005A75B3">
            <w:pPr>
              <w:rPr>
                <w:rFonts w:eastAsia="Times New Roman"/>
                <w:b/>
                <w:bCs/>
                <w:color w:val="FF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11</w:t>
            </w:r>
            <w:r w:rsidR="005D2A7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10-11</w:t>
            </w:r>
            <w:r w:rsidR="005D2A7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="00AE22B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14:paraId="3B484D5F" w14:textId="57F48722" w:rsidR="005D2A79" w:rsidRPr="00AE468E" w:rsidRDefault="00D65566" w:rsidP="00D65566">
            <w:pPr>
              <w:jc w:val="both"/>
              <w:rPr>
                <w:rFonts w:eastAsia="Times New Roman"/>
                <w:b/>
                <w:spacing w:val="0"/>
                <w:sz w:val="32"/>
                <w:szCs w:val="32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State action plan for radon - methodological support for its implementation</w:t>
            </w:r>
            <w:r w:rsidR="00D129EB" w:rsidRPr="00AE468E">
              <w:rPr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 Tetiana Pavlenko,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State Institution «O.M. Marzieiev Institute for Public Health of the National Academy of Medical Sciences of Ukraine», Ukraine</w:t>
            </w:r>
          </w:p>
        </w:tc>
      </w:tr>
      <w:tr w:rsidR="005D2A79" w:rsidRPr="003451C2" w14:paraId="01FE2CC7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745A135" w14:textId="48C405BD" w:rsidR="005D2A79" w:rsidRPr="005D2A79" w:rsidRDefault="00CF19BB" w:rsidP="005A75B3">
            <w:pPr>
              <w:rPr>
                <w:rFonts w:eastAsia="Times New Roman"/>
                <w:b/>
                <w:bCs/>
                <w:color w:val="FF0000"/>
                <w:spacing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</w:t>
            </w:r>
            <w:r w:rsidR="00184DC6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</w:t>
            </w:r>
            <w:r w:rsidR="005D2A7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="00AE22B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-11</w:t>
            </w:r>
            <w:r w:rsidR="005D2A7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4</w:t>
            </w:r>
            <w:r w:rsidR="00AE22B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554638CE" w14:textId="6C725341" w:rsidR="005D2A79" w:rsidRPr="00AE468E" w:rsidRDefault="00D65566" w:rsidP="00D65566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Benefit, damage and features of use of С-arcs</w:t>
            </w:r>
            <w:r w:rsidR="00D129EB" w:rsidRPr="00AE468E">
              <w:rPr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Anton Osmukha,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Dnipropetrovsk Regional Clinical Hospital, Ukraine  </w:t>
            </w:r>
          </w:p>
        </w:tc>
      </w:tr>
      <w:tr w:rsidR="005D2A79" w:rsidRPr="003451C2" w14:paraId="58A36F83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0C8B4A06" w14:textId="5537ECFB" w:rsidR="005D2A79" w:rsidRPr="00D129EB" w:rsidRDefault="00A174DF" w:rsidP="00A174DF">
            <w:pPr>
              <w:rPr>
                <w:rFonts w:eastAsia="Times New Roman"/>
                <w:b/>
                <w:bCs/>
                <w:color w:val="FF0000"/>
                <w:spacing w:val="0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11</w:t>
            </w:r>
            <w:r w:rsidR="005D2A7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4</w:t>
            </w:r>
            <w:r w:rsidR="00AE22B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  <w:r w:rsidR="005D2A7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11</w:t>
            </w:r>
            <w:r w:rsidR="005D2A79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55</w:t>
            </w:r>
          </w:p>
        </w:tc>
        <w:tc>
          <w:tcPr>
            <w:tcW w:w="8646" w:type="dxa"/>
            <w:shd w:val="clear" w:color="auto" w:fill="auto"/>
          </w:tcPr>
          <w:p w14:paraId="56A37A9B" w14:textId="0B139C23" w:rsidR="005D2A79" w:rsidRPr="00AE468E" w:rsidRDefault="00D65566" w:rsidP="00D65566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Advantages of using deep inspiration breath hold (DIBH) radiation methods during stereotactic radiotherapy (SBRT)</w:t>
            </w:r>
            <w:r w:rsidR="00D129EB" w:rsidRPr="00AE468E">
              <w:rPr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Vitalii Mamchur,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Leading engineer-radiologist, Medical center «Manufactura Clinic» Asklepion </w:t>
            </w:r>
            <w:r w:rsidR="00B9043D" w:rsidRPr="00AE468E">
              <w:rPr>
                <w:i/>
                <w:spacing w:val="0"/>
                <w:sz w:val="28"/>
                <w:szCs w:val="28"/>
                <w:lang w:val="en-GB"/>
              </w:rPr>
              <w:t>LCC, Ukraine</w:t>
            </w:r>
          </w:p>
        </w:tc>
      </w:tr>
      <w:tr w:rsidR="008B7A64" w:rsidRPr="00AE4950" w14:paraId="1C15BA0F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12DB6F5" w14:textId="68EBC9F6" w:rsidR="008B7A64" w:rsidRPr="005D2A79" w:rsidRDefault="00A174DF" w:rsidP="00A174DF">
            <w:pPr>
              <w:rPr>
                <w:rFonts w:eastAsia="Times New Roman"/>
                <w:b/>
                <w:bCs/>
                <w:color w:val="FF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11</w:t>
            </w:r>
            <w:r w:rsidR="004B0232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55</w:t>
            </w:r>
            <w:r w:rsidR="004B0232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-1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="004B0232" w:rsidRPr="00AE22B9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8646" w:type="dxa"/>
            <w:shd w:val="clear" w:color="auto" w:fill="auto"/>
          </w:tcPr>
          <w:p w14:paraId="61D0A34D" w14:textId="73597863" w:rsidR="008B7A64" w:rsidRPr="00AE468E" w:rsidRDefault="00D65566" w:rsidP="00D65566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A follow-up study on the lead equivalence and integrity of personal protective equi</w:t>
            </w:r>
            <w:r w:rsidR="00D129EB" w:rsidRPr="00AE468E">
              <w:rPr>
                <w:spacing w:val="0"/>
                <w:sz w:val="28"/>
                <w:szCs w:val="28"/>
                <w:lang w:val="en-GB"/>
              </w:rPr>
              <w:t>pment used in clinical practice.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Kirill Skovorodko,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Vilnius University Hospital Santaros Klinikos, Lithuania</w:t>
            </w:r>
          </w:p>
        </w:tc>
      </w:tr>
      <w:tr w:rsidR="008B7A64" w:rsidRPr="003451C2" w14:paraId="3300038E" w14:textId="77777777" w:rsidTr="00CD4776">
        <w:trPr>
          <w:gridAfter w:val="1"/>
          <w:wAfter w:w="8" w:type="dxa"/>
          <w:trHeight w:val="1371"/>
        </w:trPr>
        <w:tc>
          <w:tcPr>
            <w:tcW w:w="1843" w:type="dxa"/>
            <w:shd w:val="clear" w:color="auto" w:fill="auto"/>
            <w:noWrap/>
          </w:tcPr>
          <w:p w14:paraId="7C4A6636" w14:textId="68C5A4A7" w:rsidR="008B7A64" w:rsidRPr="005D2A79" w:rsidRDefault="00A174DF" w:rsidP="007C1D42">
            <w:pPr>
              <w:rPr>
                <w:rFonts w:eastAsia="Times New Roman"/>
                <w:b/>
                <w:bCs/>
                <w:color w:val="FF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12</w:t>
            </w:r>
            <w:r w:rsidR="004B0232" w:rsidRPr="00164EA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</w:t>
            </w:r>
            <w:r w:rsidR="00AE22B9" w:rsidRPr="00164EA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  <w:r w:rsidR="007C1D42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-12</w:t>
            </w:r>
            <w:r w:rsidR="004B0232" w:rsidRPr="00164EA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 w:rsidR="007C1D42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="00AE22B9" w:rsidRPr="00164EAA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14:paraId="4D403362" w14:textId="54456DED" w:rsidR="008B7A64" w:rsidRPr="00AE468E" w:rsidRDefault="00D65566" w:rsidP="00DF178F">
            <w:pPr>
              <w:spacing w:line="259" w:lineRule="auto"/>
              <w:jc w:val="both"/>
              <w:rPr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Meenas – consortium of european research platforms in the area of radiation protection,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</w:t>
            </w:r>
            <w:r w:rsidR="00D129EB" w:rsidRPr="00AE468E">
              <w:rPr>
                <w:b/>
                <w:spacing w:val="0"/>
                <w:sz w:val="28"/>
                <w:szCs w:val="28"/>
                <w:lang w:val="en-GB"/>
              </w:rPr>
              <w:t>Chumak Vadim.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>National Research Center for Radiation Medicine,</w:t>
            </w:r>
            <w:r w:rsidRPr="00AE468E">
              <w:rPr>
                <w:b/>
                <w:i/>
                <w:iCs/>
                <w:spacing w:val="0"/>
                <w:sz w:val="28"/>
                <w:szCs w:val="28"/>
                <w:lang w:val="en-GB" w:bidi="en-US"/>
              </w:rPr>
              <w:t xml:space="preserve"> </w:t>
            </w:r>
            <w:r w:rsidRPr="00AE468E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 xml:space="preserve">Hematology and Oncology, National Academy of Medical Sciences of Ukraine, Ukraine  </w:t>
            </w:r>
          </w:p>
        </w:tc>
      </w:tr>
      <w:tr w:rsidR="008B7A64" w:rsidRPr="00AE4950" w14:paraId="599735B5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03E2F2EF" w14:textId="745B6FDA" w:rsidR="008B7A64" w:rsidRPr="005D2A79" w:rsidRDefault="007C1D42" w:rsidP="007C1D42">
            <w:pPr>
              <w:rPr>
                <w:rFonts w:eastAsia="Times New Roman"/>
                <w:b/>
                <w:bCs/>
                <w:color w:val="FF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12</w:t>
            </w:r>
            <w:r w:rsidR="004B0232" w:rsidRPr="000B58E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="00AE22B9" w:rsidRPr="000B58E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  <w:r w:rsidR="004B0232" w:rsidRPr="000B58E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-1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="004B0232" w:rsidRPr="000B58E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4</w:t>
            </w:r>
            <w:r w:rsidR="00AE22B9" w:rsidRPr="000B58E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348E7E7C" w14:textId="1840E704" w:rsidR="008B7A64" w:rsidRPr="00AE468E" w:rsidRDefault="00D65566" w:rsidP="00D65566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Development and optimization of tungsten matrix collimators for spatially fractionated radiation therap</w:t>
            </w:r>
            <w:r w:rsidR="00D129EB" w:rsidRPr="00AE468E">
              <w:rPr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Dmytro Ramazanov,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Institute for nuclear research NASU, </w:t>
            </w:r>
            <w:r w:rsidRPr="00AE468E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>Ukraine</w:t>
            </w:r>
          </w:p>
        </w:tc>
      </w:tr>
      <w:tr w:rsidR="004B0232" w:rsidRPr="00AE4950" w14:paraId="52F5B868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39C8F76E" w14:textId="1BDD7C66" w:rsidR="004B0232" w:rsidRPr="00AB4D24" w:rsidRDefault="00FB7B01" w:rsidP="00FB7B01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12</w:t>
            </w:r>
            <w:r w:rsidR="004B0232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40-12</w:t>
            </w:r>
            <w:r w:rsidR="004B0232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55</w:t>
            </w:r>
          </w:p>
        </w:tc>
        <w:tc>
          <w:tcPr>
            <w:tcW w:w="8646" w:type="dxa"/>
            <w:shd w:val="clear" w:color="auto" w:fill="auto"/>
          </w:tcPr>
          <w:p w14:paraId="6DC8FF44" w14:textId="6363030E" w:rsidR="004B0232" w:rsidRPr="00AE468E" w:rsidRDefault="00D65566" w:rsidP="00D65566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Modernization of dosimetric equipment systems using the gamma radiation energy compensation method</w:t>
            </w:r>
            <w:r w:rsidR="00D129EB" w:rsidRPr="00AE468E">
              <w:rPr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Oleksii Hrechyshnikov,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DP «UDVP IZOTOP»,</w:t>
            </w:r>
            <w:r w:rsidRPr="00AE468E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 xml:space="preserve"> Ukraine</w:t>
            </w:r>
          </w:p>
        </w:tc>
      </w:tr>
      <w:tr w:rsidR="004B0232" w:rsidRPr="003451C2" w14:paraId="57A5A396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058A4B7" w14:textId="4CAFE475" w:rsidR="004B0232" w:rsidRPr="00AB4D24" w:rsidRDefault="00C06821" w:rsidP="005A75B3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12:55-13:1</w:t>
            </w:r>
            <w:r w:rsidR="000B58EE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73B3E6AE" w14:textId="326C425F" w:rsidR="004B0232" w:rsidRPr="00AE468E" w:rsidRDefault="00D65566" w:rsidP="00EA3A7D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>Cooperation of domestic science and medical practice in forming a culture of safety in the medical industry</w:t>
            </w:r>
            <w:r w:rsidR="00D129EB"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 </w:t>
            </w:r>
            <w:r w:rsidR="00EA3A7D"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Yuriy 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Skaletskyi,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SI «O.M. Marzeіev Institute for Public Health of the NAMS of Ukraine»,</w:t>
            </w:r>
            <w:r w:rsidRPr="00AE468E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 xml:space="preserve"> Ukraine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 xml:space="preserve">  </w:t>
            </w:r>
          </w:p>
        </w:tc>
      </w:tr>
      <w:tr w:rsidR="004A5B05" w:rsidRPr="00D129EB" w14:paraId="170BD26A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38DC9A7F" w14:textId="7E198BFE" w:rsidR="004A5B05" w:rsidRPr="00AB4D24" w:rsidRDefault="00C06821" w:rsidP="00CB19E2">
            <w:pPr>
              <w:spacing w:before="120" w:after="120"/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13</w:t>
            </w:r>
            <w:r w:rsidR="000B58EE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 w:rsidR="00D51056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10-13:2</w:t>
            </w:r>
            <w:r w:rsidR="000B58EE" w:rsidRPr="00AB4D24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021FBFC0" w14:textId="5FF9EAAD" w:rsidR="004A5B05" w:rsidRPr="00AE468E" w:rsidRDefault="00EF2104" w:rsidP="00CB19E2">
            <w:pPr>
              <w:spacing w:before="120" w:after="120"/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iCs/>
                <w:spacing w:val="0"/>
                <w:sz w:val="28"/>
                <w:szCs w:val="28"/>
                <w:lang w:val="en-GB" w:eastAsia="ru-RU"/>
              </w:rPr>
              <w:t>Discussion</w:t>
            </w:r>
          </w:p>
        </w:tc>
      </w:tr>
      <w:tr w:rsidR="00D51056" w:rsidRPr="00D129EB" w14:paraId="212298F5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0AE25DA7" w14:textId="51349D39" w:rsidR="00D51056" w:rsidRDefault="00D51056" w:rsidP="00CB19E2">
            <w:pPr>
              <w:spacing w:before="120" w:after="120"/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 w:rsidRPr="00D51056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13: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Pr="00D51056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0-14:00</w:t>
            </w:r>
          </w:p>
        </w:tc>
        <w:tc>
          <w:tcPr>
            <w:tcW w:w="8646" w:type="dxa"/>
            <w:shd w:val="clear" w:color="auto" w:fill="auto"/>
          </w:tcPr>
          <w:p w14:paraId="292F92E1" w14:textId="2C1DFFE0" w:rsidR="005B3B92" w:rsidRPr="00AE468E" w:rsidRDefault="00295BF0" w:rsidP="00CB19E2">
            <w:pPr>
              <w:spacing w:before="120" w:after="120"/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  <w:t>Вreak</w:t>
            </w:r>
          </w:p>
        </w:tc>
      </w:tr>
      <w:tr w:rsidR="00666EA9" w:rsidRPr="00D129EB" w14:paraId="41934118" w14:textId="77777777" w:rsidTr="0005533E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F2F2F2" w:themeFill="background1" w:themeFillShade="F2"/>
            <w:noWrap/>
          </w:tcPr>
          <w:p w14:paraId="323CDE82" w14:textId="04E47B3B" w:rsidR="00666EA9" w:rsidRPr="00D51056" w:rsidRDefault="004C2CCE" w:rsidP="004C2CCE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14:0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0-17:0</w:t>
            </w:r>
            <w:r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F2F2F2" w:themeFill="background1" w:themeFillShade="F2"/>
          </w:tcPr>
          <w:p w14:paraId="2FC60C87" w14:textId="77777777" w:rsidR="0005533E" w:rsidRPr="00CD4776" w:rsidRDefault="0005533E" w:rsidP="0005533E">
            <w:pPr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>Join the conference:</w:t>
            </w:r>
          </w:p>
          <w:p w14:paraId="7F651090" w14:textId="77777777" w:rsidR="0005533E" w:rsidRPr="00046863" w:rsidRDefault="0005533E" w:rsidP="0005533E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</w:pPr>
            <w:r w:rsidRPr="00046863"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  <w:t xml:space="preserve">Zoom link:  </w:t>
            </w:r>
            <w:hyperlink r:id="rId15" w:history="1">
              <w:r w:rsidRPr="00046863">
                <w:rPr>
                  <w:rStyle w:val="a8"/>
                  <w:rFonts w:eastAsia="Times New Roman"/>
                  <w:b/>
                  <w:spacing w:val="0"/>
                  <w:sz w:val="28"/>
                  <w:szCs w:val="28"/>
                  <w:lang w:val="uk-UA" w:eastAsia="ru-RU"/>
                </w:rPr>
                <w:t>https://knu-ua.zoom.us/j/89615284824</w:t>
              </w:r>
            </w:hyperlink>
          </w:p>
          <w:p w14:paraId="63396B55" w14:textId="77777777" w:rsidR="0005533E" w:rsidRPr="00046863" w:rsidRDefault="0005533E" w:rsidP="0005533E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</w:pPr>
            <w:r w:rsidRPr="00046863"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  <w:t>Conference ID: 896 1528 4824</w:t>
            </w:r>
          </w:p>
          <w:p w14:paraId="6430DCCB" w14:textId="2CD78202" w:rsidR="00666EA9" w:rsidRPr="00AE468E" w:rsidRDefault="0005533E" w:rsidP="0005533E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046863"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  <w:t>Access code:  430018</w:t>
            </w:r>
          </w:p>
        </w:tc>
      </w:tr>
      <w:tr w:rsidR="00D65566" w:rsidRPr="00E41181" w14:paraId="7BB0C75C" w14:textId="77777777" w:rsidTr="00CD4776">
        <w:trPr>
          <w:gridAfter w:val="1"/>
          <w:wAfter w:w="8" w:type="dxa"/>
          <w:trHeight w:val="1691"/>
        </w:trPr>
        <w:tc>
          <w:tcPr>
            <w:tcW w:w="1843" w:type="dxa"/>
            <w:shd w:val="clear" w:color="auto" w:fill="auto"/>
            <w:noWrap/>
          </w:tcPr>
          <w:p w14:paraId="0C0D2203" w14:textId="77777777" w:rsidR="00D65566" w:rsidRDefault="00D65566" w:rsidP="00E41181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14:0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0-17:0</w:t>
            </w:r>
            <w:r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  <w:p w14:paraId="6EDE7600" w14:textId="77777777" w:rsidR="00D65566" w:rsidRDefault="00D65566" w:rsidP="00E41181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</w:p>
          <w:p w14:paraId="6761BE95" w14:textId="77777777" w:rsidR="00D65566" w:rsidRDefault="00D65566" w:rsidP="00E41181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</w:p>
          <w:p w14:paraId="2BD93937" w14:textId="77777777" w:rsidR="00D65566" w:rsidRDefault="00D65566" w:rsidP="00E41181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</w:p>
          <w:p w14:paraId="36FC2BE9" w14:textId="3E4AEDA3" w:rsidR="00D65566" w:rsidRPr="00E41181" w:rsidRDefault="00D65566" w:rsidP="00135459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14</w:t>
            </w:r>
            <w:r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:0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  <w:r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-1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4:0</w:t>
            </w:r>
            <w:r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14:paraId="79180726" w14:textId="5459D020" w:rsidR="00D65566" w:rsidRPr="00D42D4B" w:rsidRDefault="00EA3A7D" w:rsidP="00E41181">
            <w:pPr>
              <w:jc w:val="both"/>
              <w:rPr>
                <w:b/>
                <w:i/>
                <w:spacing w:val="0"/>
                <w:sz w:val="28"/>
                <w:szCs w:val="28"/>
                <w:lang w:val="en-US"/>
              </w:rPr>
            </w:pPr>
            <w:r w:rsidRPr="00AE468E">
              <w:rPr>
                <w:b/>
                <w:bCs/>
                <w:i/>
                <w:iCs/>
                <w:spacing w:val="0"/>
                <w:sz w:val="28"/>
                <w:szCs w:val="28"/>
                <w:lang w:val="en-GB"/>
              </w:rPr>
              <w:t>Webinar</w:t>
            </w:r>
            <w:r w:rsidR="00D65566" w:rsidRPr="00D42D4B">
              <w:rPr>
                <w:b/>
                <w:i/>
                <w:spacing w:val="0"/>
                <w:sz w:val="28"/>
                <w:szCs w:val="28"/>
                <w:lang w:val="en-US"/>
              </w:rPr>
              <w:t>: «</w:t>
            </w:r>
            <w:r w:rsidR="00D42D4B" w:rsidRPr="00D42D4B">
              <w:rPr>
                <w:b/>
                <w:i/>
                <w:spacing w:val="0"/>
                <w:sz w:val="28"/>
                <w:szCs w:val="28"/>
                <w:lang w:val="en-US"/>
              </w:rPr>
              <w:t>Mental health during emergency situations in Ukraine: research and recommendations</w:t>
            </w:r>
            <w:r w:rsidR="00D65566" w:rsidRPr="00D42D4B">
              <w:rPr>
                <w:b/>
                <w:i/>
                <w:spacing w:val="0"/>
                <w:sz w:val="28"/>
                <w:szCs w:val="28"/>
                <w:lang w:val="en-US"/>
              </w:rPr>
              <w:t>»</w:t>
            </w:r>
          </w:p>
          <w:p w14:paraId="45412C61" w14:textId="00498903" w:rsidR="00D65566" w:rsidRPr="00AE468E" w:rsidRDefault="00EA3A7D" w:rsidP="00E41181">
            <w:pPr>
              <w:jc w:val="both"/>
              <w:rPr>
                <w:rFonts w:eastAsia="Times New Roman"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Chair: </w:t>
            </w:r>
            <w:r w:rsidRPr="00AE468E">
              <w:rPr>
                <w:rFonts w:ascii="Arial" w:hAnsi="Arial" w:cs="Arial"/>
                <w:color w:val="1F1F1F"/>
                <w:sz w:val="18"/>
                <w:szCs w:val="18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Irina Pinchuk</w:t>
            </w:r>
            <w:r w:rsidR="00D65566" w:rsidRPr="00AE468E">
              <w:rPr>
                <w:rFonts w:eastAsia="Times New Roman"/>
                <w:b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,</w:t>
            </w:r>
            <w:r w:rsidR="00D65566" w:rsidRPr="00AE468E">
              <w:rPr>
                <w:i/>
                <w:iCs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Director,</w:t>
            </w:r>
            <w:r w:rsidRPr="00AE468E">
              <w:rPr>
                <w:i/>
                <w:iCs/>
                <w:spacing w:val="0"/>
                <w:sz w:val="28"/>
                <w:szCs w:val="28"/>
                <w:lang w:val="en-GB"/>
              </w:rPr>
              <w:t xml:space="preserve"> Institute of Psychiatry,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Taras Shevchenko National University of Kyiv, Ukraine</w:t>
            </w:r>
            <w:r w:rsidRPr="00AE468E">
              <w:rPr>
                <w:b/>
                <w:i/>
                <w:iCs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/>
                <w:bCs/>
                <w:i/>
                <w:iCs/>
                <w:spacing w:val="0"/>
                <w:sz w:val="28"/>
                <w:szCs w:val="28"/>
                <w:lang w:val="en-GB"/>
              </w:rPr>
              <w:t xml:space="preserve"> </w:t>
            </w:r>
          </w:p>
          <w:p w14:paraId="032D4B5C" w14:textId="4CCA48F5" w:rsidR="00D65566" w:rsidRPr="00AE468E" w:rsidRDefault="00D65566" w:rsidP="00295BF0">
            <w:pPr>
              <w:jc w:val="both"/>
              <w:rPr>
                <w:rFonts w:eastAsia="Times New Roman"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b/>
                <w:bCs/>
                <w:i/>
                <w:sz w:val="28"/>
                <w:szCs w:val="28"/>
                <w:shd w:val="clear" w:color="auto" w:fill="FFFFFF"/>
                <w:lang w:val="en-GB"/>
              </w:rPr>
              <w:t>Welcome</w:t>
            </w:r>
            <w:r w:rsidRPr="00AE468E">
              <w:rPr>
                <w:b/>
                <w:bCs/>
                <w:i/>
                <w:iCs/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remark</w:t>
            </w:r>
          </w:p>
        </w:tc>
      </w:tr>
      <w:tr w:rsidR="004A5B05" w:rsidRPr="00D129EB" w14:paraId="3AAD6035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1CA94678" w14:textId="41318ED8" w:rsidR="004A5B05" w:rsidRPr="00E41181" w:rsidRDefault="005D15D5" w:rsidP="005D15D5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14</w:t>
            </w:r>
            <w:r w:rsidR="000B58EE"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05-14</w:t>
            </w:r>
            <w:r w:rsidR="000B58EE"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="000B58EE"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25013726" w14:textId="634D98FE" w:rsidR="004A5B05" w:rsidRPr="00AE468E" w:rsidRDefault="00D129EB" w:rsidP="0005533E">
            <w:pPr>
              <w:jc w:val="both"/>
              <w:rPr>
                <w:rFonts w:eastAsia="Times New Roman"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kern w:val="2"/>
                <w:sz w:val="28"/>
                <w:szCs w:val="28"/>
                <w:lang w:val="en-GB"/>
                <w14:ligatures w14:val="standardContextual"/>
              </w:rPr>
              <w:t xml:space="preserve">Legal regulation of mental health protection in Ukraine: current realities and challenges. </w:t>
            </w:r>
            <w:r w:rsidRPr="00AE468E">
              <w:rPr>
                <w:rFonts w:eastAsia="Times New Roman"/>
                <w:b/>
                <w:bCs/>
                <w:spacing w:val="0"/>
                <w:sz w:val="28"/>
                <w:szCs w:val="28"/>
                <w:lang w:val="en-GB" w:eastAsia="ru-RU"/>
              </w:rPr>
              <w:t>Nataliia Lytvyn</w:t>
            </w:r>
            <w:r w:rsidRPr="00AE468E">
              <w:rPr>
                <w:rFonts w:eastAsia="Times New Roman"/>
                <w:bCs/>
                <w:spacing w:val="0"/>
                <w:sz w:val="28"/>
                <w:szCs w:val="28"/>
                <w:lang w:val="en-GB" w:eastAsia="ru-RU"/>
              </w:rPr>
              <w:t xml:space="preserve">,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Taras Shevchenko National University of Kyiv, Ukraine</w:t>
            </w:r>
            <w:r w:rsidRPr="00AE468E">
              <w:rPr>
                <w:b/>
                <w:i/>
                <w:iCs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/>
                <w:bCs/>
                <w:i/>
                <w:iCs/>
                <w:spacing w:val="0"/>
                <w:sz w:val="28"/>
                <w:szCs w:val="28"/>
                <w:lang w:val="en-GB"/>
              </w:rPr>
              <w:t xml:space="preserve"> </w:t>
            </w:r>
          </w:p>
        </w:tc>
      </w:tr>
      <w:tr w:rsidR="004A5B05" w:rsidRPr="003451C2" w14:paraId="731CB4C0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26D40CCE" w14:textId="340895D2" w:rsidR="004A5B05" w:rsidRPr="00E41181" w:rsidRDefault="005D15D5" w:rsidP="005D15D5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14</w:t>
            </w:r>
            <w:r w:rsidR="000B58EE"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2</w:t>
            </w:r>
            <w:r w:rsidR="000B58EE"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0-1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4</w:t>
            </w:r>
            <w:r w:rsidR="000B58EE" w:rsidRPr="00E41181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35</w:t>
            </w:r>
          </w:p>
        </w:tc>
        <w:tc>
          <w:tcPr>
            <w:tcW w:w="8646" w:type="dxa"/>
            <w:shd w:val="clear" w:color="auto" w:fill="auto"/>
          </w:tcPr>
          <w:p w14:paraId="2FFC0A1D" w14:textId="6859C90B" w:rsidR="004A5B05" w:rsidRPr="00AE468E" w:rsidRDefault="00D129EB" w:rsidP="0005533E">
            <w:pPr>
              <w:spacing w:after="120"/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 xml:space="preserve">Experience in the study of neuropsychiatric changes in people affected by the </w:t>
            </w:r>
            <w:r w:rsidR="00FF10A2" w:rsidRPr="00AE468E">
              <w:rPr>
                <w:spacing w:val="0"/>
                <w:sz w:val="28"/>
                <w:szCs w:val="28"/>
                <w:lang w:val="en-GB"/>
              </w:rPr>
              <w:t>Chernobyl</w:t>
            </w:r>
            <w:r w:rsidRPr="00AE468E">
              <w:rPr>
                <w:spacing w:val="0"/>
                <w:sz w:val="28"/>
                <w:szCs w:val="28"/>
                <w:lang w:val="en-GB"/>
              </w:rPr>
              <w:t xml:space="preserve"> accident.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 Iryna Perchuk</w:t>
            </w:r>
            <w:r w:rsidRPr="00AE468E">
              <w:rPr>
                <w:spacing w:val="0"/>
                <w:sz w:val="28"/>
                <w:szCs w:val="28"/>
                <w:lang w:val="en-GB"/>
              </w:rPr>
              <w:t>,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National Research Center for Radiation Medicine, Hematology and Oncology, National Academy of Medical Sciences of Ukraine, Ukraine</w:t>
            </w:r>
          </w:p>
        </w:tc>
      </w:tr>
      <w:tr w:rsidR="005D2A79" w:rsidRPr="003451C2" w14:paraId="46EEB1A9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F7600AC" w14:textId="19649DD0" w:rsidR="005D2A79" w:rsidRPr="00E41181" w:rsidRDefault="005D15D5" w:rsidP="00B35B31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14</w:t>
            </w:r>
            <w:r w:rsidR="004B0232"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35</w:t>
            </w:r>
            <w:r w:rsidR="004B0232"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-14:</w:t>
            </w:r>
            <w:r w:rsidR="00B35B3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  <w:r w:rsidR="004B0232"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4D04A9B0" w14:textId="50DD9E07" w:rsidR="005D2A79" w:rsidRPr="00AE468E" w:rsidRDefault="00D129EB" w:rsidP="0005533E">
            <w:pPr>
              <w:spacing w:after="120"/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 xml:space="preserve">Psychological and neurophysiological changes in the servicemen of the National Guard of Ukraine who guarded the Chernobyl SSNP after release from captivity. </w:t>
            </w:r>
            <w:r w:rsidRPr="00AE468E"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  <w:t>Heorhii Kreinis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, National Research Center for Radiation Medicine, Hematology and Oncology, National Academy of Medical Sciences of Ukraine, Ukraine</w:t>
            </w:r>
          </w:p>
        </w:tc>
      </w:tr>
      <w:tr w:rsidR="00FD1C12" w:rsidRPr="003451C2" w14:paraId="2380ABB1" w14:textId="77777777" w:rsidTr="0005533E">
        <w:trPr>
          <w:gridAfter w:val="1"/>
          <w:wAfter w:w="8" w:type="dxa"/>
          <w:trHeight w:val="1375"/>
        </w:trPr>
        <w:tc>
          <w:tcPr>
            <w:tcW w:w="1843" w:type="dxa"/>
            <w:shd w:val="clear" w:color="auto" w:fill="auto"/>
            <w:noWrap/>
          </w:tcPr>
          <w:p w14:paraId="04457049" w14:textId="7743FCA1" w:rsidR="00FD1C12" w:rsidRPr="00E41181" w:rsidRDefault="005D0283" w:rsidP="00554E0E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14:50-15</w:t>
            </w:r>
            <w:r w:rsidR="00FD1C12"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05</w:t>
            </w:r>
          </w:p>
        </w:tc>
        <w:tc>
          <w:tcPr>
            <w:tcW w:w="8646" w:type="dxa"/>
            <w:shd w:val="clear" w:color="auto" w:fill="auto"/>
          </w:tcPr>
          <w:p w14:paraId="76F15617" w14:textId="0A599E45" w:rsidR="00FD1C12" w:rsidRPr="00AE468E" w:rsidRDefault="00D129EB" w:rsidP="0005533E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>Post-radiation neurocognitive deficit in persons affected by the Chornobyl accident</w:t>
            </w:r>
            <w:r w:rsidR="008141D9"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 Kostiantyn Kuts,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National Research Center for Radiation Medicine,</w:t>
            </w:r>
            <w:r w:rsidR="00B9043D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Gematology and Oncology of the National Academy of Medical Sciences of Ukraine, Ukraine</w:t>
            </w:r>
          </w:p>
        </w:tc>
      </w:tr>
      <w:tr w:rsidR="005D2A79" w:rsidRPr="00B9043D" w14:paraId="7C3A4968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E78E13C" w14:textId="5584AF29" w:rsidR="005D2A79" w:rsidRPr="00554E0E" w:rsidRDefault="00554E0E" w:rsidP="00554E0E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15</w:t>
            </w:r>
            <w:r w:rsidR="00D73E7D"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5-15</w:t>
            </w:r>
            <w:r w:rsidR="00D73E7D"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8646" w:type="dxa"/>
            <w:shd w:val="clear" w:color="auto" w:fill="auto"/>
          </w:tcPr>
          <w:p w14:paraId="5E65A365" w14:textId="738847C6" w:rsidR="005D2A79" w:rsidRPr="00AE468E" w:rsidRDefault="008141D9" w:rsidP="008141D9">
            <w:pPr>
              <w:jc w:val="both"/>
              <w:rPr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Comparative characteristics of suicidal behavior in veterans of the the Joint Forces Operation in eastern Ukraine and liquidators of the Chernobyl Nuclear Power Plant accident.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 Stanislav Chumak,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Taras Shevchenko National University of Kyiv,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Ukraine</w:t>
            </w:r>
          </w:p>
        </w:tc>
      </w:tr>
      <w:tr w:rsidR="002E47FF" w:rsidRPr="008141D9" w14:paraId="4861C8C4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7A57A43A" w14:textId="5462A7AE" w:rsidR="002E47FF" w:rsidRPr="002E47FF" w:rsidRDefault="002E47FF" w:rsidP="00CB19E2">
            <w:pPr>
              <w:spacing w:before="120" w:after="120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15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20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3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14:paraId="0F444041" w14:textId="319DDFEE" w:rsidR="002E47FF" w:rsidRPr="00AE468E" w:rsidRDefault="00EF2104" w:rsidP="00CB19E2">
            <w:pPr>
              <w:spacing w:before="120" w:after="120"/>
              <w:jc w:val="both"/>
              <w:rPr>
                <w:bCs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</w:pPr>
            <w:r w:rsidRPr="00AE468E">
              <w:rPr>
                <w:rFonts w:eastAsia="Times New Roman"/>
                <w:b/>
                <w:bCs/>
                <w:iCs/>
                <w:spacing w:val="0"/>
                <w:sz w:val="28"/>
                <w:szCs w:val="28"/>
                <w:lang w:val="en-GB" w:eastAsia="ru-RU"/>
              </w:rPr>
              <w:t>Discussion</w:t>
            </w:r>
          </w:p>
        </w:tc>
      </w:tr>
      <w:tr w:rsidR="002E47FF" w:rsidRPr="00AE4950" w14:paraId="4777D702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C878A3B" w14:textId="6CEEE1A2" w:rsidR="002E47FF" w:rsidRPr="00E41181" w:rsidRDefault="002E47FF" w:rsidP="0034162D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15:35-15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8646" w:type="dxa"/>
            <w:shd w:val="clear" w:color="auto" w:fill="auto"/>
          </w:tcPr>
          <w:p w14:paraId="06CED2C0" w14:textId="1FD61B70" w:rsidR="002E47FF" w:rsidRPr="00AE468E" w:rsidRDefault="005F3979" w:rsidP="00812232">
            <w:pPr>
              <w:jc w:val="both"/>
              <w:rPr>
                <w:i/>
                <w:i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Self-destructive behavior in depressive disorders in adolescence</w:t>
            </w:r>
            <w:r w:rsidR="00812232" w:rsidRPr="00AE468E">
              <w:rPr>
                <w:spacing w:val="0"/>
                <w:sz w:val="28"/>
                <w:szCs w:val="28"/>
                <w:lang w:val="en-GB"/>
              </w:rPr>
              <w:t>.</w:t>
            </w:r>
            <w:r w:rsidR="00812232"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Galyna 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Pyliagina,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Shupyk National Healthcare University of Ukraine</w:t>
            </w:r>
            <w:r w:rsidR="00812232" w:rsidRPr="00AE468E">
              <w:rPr>
                <w:i/>
                <w:spacing w:val="0"/>
                <w:sz w:val="28"/>
                <w:szCs w:val="28"/>
                <w:lang w:val="en-GB"/>
              </w:rPr>
              <w:t>,</w:t>
            </w:r>
            <w:r w:rsidR="00812232"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Ukraine</w:t>
            </w:r>
          </w:p>
        </w:tc>
      </w:tr>
      <w:tr w:rsidR="002E47FF" w:rsidRPr="00B9043D" w14:paraId="46C27AFF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7BBB834" w14:textId="2B0B384A" w:rsidR="002E47FF" w:rsidRPr="002A4AC6" w:rsidRDefault="002E47FF" w:rsidP="00A148E6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15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50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6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14:paraId="57969442" w14:textId="64D4C3D9" w:rsidR="002E47FF" w:rsidRPr="00AE468E" w:rsidRDefault="00812232" w:rsidP="00812232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 xml:space="preserve">Mental health and productivity of </w:t>
            </w:r>
            <w:r w:rsidR="00B9043D">
              <w:rPr>
                <w:bCs/>
                <w:spacing w:val="0"/>
                <w:sz w:val="28"/>
                <w:szCs w:val="28"/>
                <w:lang w:val="en-GB"/>
              </w:rPr>
              <w:t>U</w:t>
            </w: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>krainian students</w:t>
            </w:r>
            <w:r w:rsidRPr="00AE468E">
              <w:rPr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 xml:space="preserve">in the time of war. 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 Volodymyr Virchenko,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Taras Shevchenko National University of </w:t>
            </w:r>
            <w:r w:rsidR="00B9043D"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Kyiv, Ukraine</w:t>
            </w:r>
          </w:p>
        </w:tc>
      </w:tr>
      <w:tr w:rsidR="002E47FF" w:rsidRPr="003451C2" w14:paraId="7BCAF3A8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1605C096" w14:textId="1323C379" w:rsidR="002E47FF" w:rsidRPr="00812232" w:rsidRDefault="002E47FF" w:rsidP="00A148E6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 w:rsidRPr="00812232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16:05-16:20</w:t>
            </w:r>
          </w:p>
        </w:tc>
        <w:tc>
          <w:tcPr>
            <w:tcW w:w="8646" w:type="dxa"/>
            <w:shd w:val="clear" w:color="auto" w:fill="auto"/>
          </w:tcPr>
          <w:p w14:paraId="75BA0126" w14:textId="6D2BDA34" w:rsidR="002E47FF" w:rsidRPr="00AE468E" w:rsidRDefault="00812232" w:rsidP="00812232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Mental health of students: need for support in wartime</w:t>
            </w:r>
            <w:r w:rsidRPr="00B9043D">
              <w:rPr>
                <w:bCs/>
                <w:spacing w:val="0"/>
                <w:sz w:val="28"/>
                <w:szCs w:val="28"/>
                <w:lang w:val="en-GB"/>
              </w:rPr>
              <w:t>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Nataliia Stepanova,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Taras Shevchenko National University of Kyiv,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Ukraine</w:t>
            </w:r>
          </w:p>
        </w:tc>
      </w:tr>
      <w:tr w:rsidR="002E47FF" w:rsidRPr="003451C2" w14:paraId="033DC420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A1CA02B" w14:textId="1D476B1E" w:rsidR="002E47FF" w:rsidRPr="00E41181" w:rsidRDefault="002E47FF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6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20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-16:3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14:paraId="47397B58" w14:textId="77112343" w:rsidR="002E47FF" w:rsidRPr="00AE468E" w:rsidRDefault="00812232" w:rsidP="00812232">
            <w:pPr>
              <w:jc w:val="both"/>
              <w:rPr>
                <w:spacing w:val="0"/>
                <w:sz w:val="28"/>
                <w:szCs w:val="28"/>
                <w:lang w:val="en-GB"/>
              </w:rPr>
            </w:pPr>
            <w:r w:rsidRPr="00AE468E">
              <w:rPr>
                <w:rFonts w:eastAsia="Times New Roman"/>
                <w:bCs/>
                <w:spacing w:val="0"/>
                <w:sz w:val="28"/>
                <w:szCs w:val="28"/>
                <w:lang w:val="en-GB"/>
              </w:rPr>
              <w:t>Stress management course «</w:t>
            </w:r>
            <w:r w:rsidRPr="00AE468E">
              <w:rPr>
                <w:bCs/>
                <w:spacing w:val="0"/>
                <w:sz w:val="16"/>
                <w:szCs w:val="16"/>
                <w:lang w:val="en-GB"/>
              </w:rPr>
              <w:t xml:space="preserve"> </w:t>
            </w:r>
            <w:r w:rsidRPr="00AE468E">
              <w:rPr>
                <w:rFonts w:eastAsia="Times New Roman"/>
                <w:bCs/>
                <w:spacing w:val="0"/>
                <w:sz w:val="28"/>
                <w:szCs w:val="28"/>
                <w:lang w:val="en-GB"/>
              </w:rPr>
              <w:t>Self-Help Plus» in universities</w:t>
            </w:r>
            <w:r w:rsidRPr="00B9043D">
              <w:rPr>
                <w:rFonts w:eastAsia="Times New Roman"/>
                <w:spacing w:val="0"/>
                <w:sz w:val="28"/>
                <w:szCs w:val="28"/>
                <w:lang w:val="en-GB"/>
              </w:rPr>
              <w:t xml:space="preserve">. </w:t>
            </w:r>
            <w:r w:rsidRPr="00AE468E">
              <w:rPr>
                <w:rFonts w:eastAsia="Times New Roman"/>
                <w:b/>
                <w:bCs/>
                <w:spacing w:val="0"/>
                <w:sz w:val="28"/>
                <w:szCs w:val="28"/>
                <w:lang w:val="en-GB"/>
              </w:rPr>
              <w:t xml:space="preserve">Nataliia Pimenova, </w:t>
            </w:r>
            <w:r w:rsidRPr="00AE468E">
              <w:rPr>
                <w:rFonts w:eastAsia="Times New Roman"/>
                <w:bCs/>
                <w:i/>
                <w:spacing w:val="0"/>
                <w:sz w:val="28"/>
                <w:szCs w:val="28"/>
                <w:lang w:val="en-GB"/>
              </w:rPr>
              <w:t>Taras Shevchenko National University of Kyiv,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Ukraine</w:t>
            </w:r>
          </w:p>
        </w:tc>
      </w:tr>
      <w:tr w:rsidR="002E47FF" w:rsidRPr="00812232" w14:paraId="3DF5CDB6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1763F557" w14:textId="0F338B72" w:rsidR="002E47FF" w:rsidRPr="00E41181" w:rsidRDefault="002E47FF" w:rsidP="00312F5C">
            <w:pPr>
              <w:spacing w:before="120" w:after="120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16:35-1</w:t>
            </w:r>
            <w:r w:rsidR="00713EDE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7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 w:rsidR="00713EDE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</w:t>
            </w:r>
            <w:r w:rsidRPr="00E41181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0</w:t>
            </w:r>
          </w:p>
        </w:tc>
        <w:tc>
          <w:tcPr>
            <w:tcW w:w="8646" w:type="dxa"/>
            <w:shd w:val="clear" w:color="auto" w:fill="auto"/>
          </w:tcPr>
          <w:p w14:paraId="70C7D9A7" w14:textId="5BDB5F33" w:rsidR="00666EA9" w:rsidRPr="00666EA9" w:rsidRDefault="00EF2104" w:rsidP="0005533E">
            <w:pPr>
              <w:spacing w:before="120" w:after="120"/>
              <w:jc w:val="both"/>
              <w:rPr>
                <w:spacing w:val="0"/>
                <w:sz w:val="16"/>
                <w:szCs w:val="16"/>
                <w:lang w:val="en-GB"/>
              </w:rPr>
            </w:pPr>
            <w:r w:rsidRPr="00AE468E">
              <w:rPr>
                <w:rFonts w:eastAsia="Times New Roman"/>
                <w:b/>
                <w:bCs/>
                <w:iCs/>
                <w:spacing w:val="0"/>
                <w:sz w:val="28"/>
                <w:szCs w:val="28"/>
                <w:lang w:val="en-GB" w:eastAsia="ru-RU"/>
              </w:rPr>
              <w:t>Discussion</w:t>
            </w:r>
            <w:r w:rsidR="005B3B92" w:rsidRPr="00AE468E">
              <w:rPr>
                <w:b/>
                <w:bCs/>
                <w:iCs/>
                <w:spacing w:val="0"/>
                <w:sz w:val="28"/>
                <w:szCs w:val="28"/>
                <w:lang w:val="en-GB"/>
              </w:rPr>
              <w:t xml:space="preserve"> </w:t>
            </w:r>
          </w:p>
        </w:tc>
      </w:tr>
      <w:tr w:rsidR="00822A07" w:rsidRPr="00812232" w14:paraId="42ADD3F3" w14:textId="77777777" w:rsidTr="0005533E">
        <w:trPr>
          <w:trHeight w:val="308"/>
        </w:trPr>
        <w:tc>
          <w:tcPr>
            <w:tcW w:w="10497" w:type="dxa"/>
            <w:gridSpan w:val="3"/>
            <w:shd w:val="clear" w:color="auto" w:fill="D9D9D9" w:themeFill="background1" w:themeFillShade="D9"/>
            <w:noWrap/>
          </w:tcPr>
          <w:p w14:paraId="5101873B" w14:textId="76FEA8B4" w:rsidR="00822A07" w:rsidRPr="00AE468E" w:rsidRDefault="00822A07" w:rsidP="0005533E">
            <w:pPr>
              <w:spacing w:before="120" w:after="120"/>
              <w:jc w:val="center"/>
              <w:rPr>
                <w:b/>
                <w:bCs/>
                <w:iCs/>
                <w:spacing w:val="0"/>
                <w:sz w:val="28"/>
                <w:szCs w:val="28"/>
                <w:lang w:val="en-GB"/>
              </w:rPr>
            </w:pPr>
            <w:r>
              <w:rPr>
                <w:b/>
                <w:bCs/>
                <w:spacing w:val="0"/>
                <w:sz w:val="28"/>
                <w:szCs w:val="28"/>
                <w:lang w:val="en-GB"/>
              </w:rPr>
              <w:t>September 27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>, 2024 (Kyiv time)</w:t>
            </w:r>
          </w:p>
        </w:tc>
      </w:tr>
      <w:tr w:rsidR="00666EA9" w:rsidRPr="00812232" w14:paraId="71FF3D86" w14:textId="7B6A4C97" w:rsidTr="0005533E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F2F2F2" w:themeFill="background1" w:themeFillShade="F2"/>
            <w:noWrap/>
          </w:tcPr>
          <w:p w14:paraId="2A96B089" w14:textId="44C97787" w:rsidR="00666EA9" w:rsidRPr="0005533E" w:rsidRDefault="0005533E" w:rsidP="00CB19E2">
            <w:pPr>
              <w:spacing w:before="240" w:after="240"/>
              <w:jc w:val="center"/>
              <w:rPr>
                <w:b/>
                <w:bCs/>
                <w:spacing w:val="0"/>
                <w:sz w:val="28"/>
                <w:szCs w:val="28"/>
                <w:lang w:val="uk-UA"/>
              </w:rPr>
            </w:pPr>
            <w:r>
              <w:rPr>
                <w:b/>
                <w:bCs/>
                <w:spacing w:val="0"/>
                <w:sz w:val="28"/>
                <w:szCs w:val="28"/>
                <w:lang w:val="uk-UA"/>
              </w:rPr>
              <w:t>09:00-13:35</w:t>
            </w:r>
          </w:p>
        </w:tc>
        <w:tc>
          <w:tcPr>
            <w:tcW w:w="8646" w:type="dxa"/>
            <w:shd w:val="clear" w:color="auto" w:fill="F2F2F2" w:themeFill="background1" w:themeFillShade="F2"/>
          </w:tcPr>
          <w:p w14:paraId="74FB4B1D" w14:textId="77777777" w:rsidR="006B38AD" w:rsidRPr="00CD4776" w:rsidRDefault="006B38AD" w:rsidP="006B38AD">
            <w:pPr>
              <w:jc w:val="both"/>
              <w:rPr>
                <w:b/>
                <w:color w:val="222222"/>
                <w:sz w:val="28"/>
                <w:szCs w:val="28"/>
                <w:lang w:val="uk-UA"/>
              </w:rPr>
            </w:pPr>
            <w:r w:rsidRPr="00CD4776">
              <w:rPr>
                <w:b/>
                <w:color w:val="222222"/>
                <w:sz w:val="28"/>
                <w:szCs w:val="28"/>
                <w:lang w:val="uk-UA"/>
              </w:rPr>
              <w:t>Join the conference:</w:t>
            </w:r>
          </w:p>
          <w:p w14:paraId="5CE4A351" w14:textId="77777777" w:rsidR="0005533E" w:rsidRPr="0005533E" w:rsidRDefault="0005533E" w:rsidP="0005533E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</w:pPr>
            <w:r w:rsidRPr="0005533E"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  <w:t xml:space="preserve">Zoom link:  </w:t>
            </w:r>
            <w:hyperlink r:id="rId16" w:history="1">
              <w:r w:rsidRPr="0005533E">
                <w:rPr>
                  <w:rFonts w:eastAsia="Times New Roman"/>
                  <w:b/>
                  <w:color w:val="0000FF"/>
                  <w:spacing w:val="0"/>
                  <w:sz w:val="28"/>
                  <w:szCs w:val="28"/>
                  <w:u w:val="single"/>
                  <w:lang w:val="uk-UA" w:eastAsia="ru-RU"/>
                </w:rPr>
                <w:t>https://knu-ua.zoom.us/j/84680263321</w:t>
              </w:r>
            </w:hyperlink>
          </w:p>
          <w:p w14:paraId="4A5A3204" w14:textId="77777777" w:rsidR="0005533E" w:rsidRPr="0005533E" w:rsidRDefault="0005533E" w:rsidP="0005533E">
            <w:pPr>
              <w:jc w:val="both"/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</w:pPr>
            <w:r w:rsidRPr="0005533E"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  <w:t>Conference ID: 846 8026 3321</w:t>
            </w:r>
          </w:p>
          <w:p w14:paraId="380936C4" w14:textId="013DAA42" w:rsidR="00666EA9" w:rsidRDefault="0005533E" w:rsidP="0005533E">
            <w:pPr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05533E">
              <w:rPr>
                <w:rFonts w:eastAsia="Times New Roman"/>
                <w:b/>
                <w:spacing w:val="0"/>
                <w:sz w:val="28"/>
                <w:szCs w:val="28"/>
                <w:lang w:val="uk-UA" w:eastAsia="ru-RU"/>
              </w:rPr>
              <w:t>Access code:   575285</w:t>
            </w:r>
          </w:p>
        </w:tc>
      </w:tr>
      <w:tr w:rsidR="002E47FF" w:rsidRPr="00D73E7D" w14:paraId="3F8039FE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661502B9" w14:textId="77777777" w:rsidR="002E47FF" w:rsidRDefault="002E47FF" w:rsidP="00BA5EAB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09:0</w:t>
            </w:r>
            <w:r w:rsidRPr="004D1C2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0-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10:5</w:t>
            </w:r>
            <w:r w:rsidRPr="004D1C2B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</w:p>
          <w:p w14:paraId="4F166E9D" w14:textId="77777777" w:rsidR="002E47FF" w:rsidRDefault="002E47FF" w:rsidP="00BA5EAB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</w:p>
          <w:p w14:paraId="2A9E5D18" w14:textId="77777777" w:rsidR="002E47FF" w:rsidRDefault="002E47FF" w:rsidP="00BA5EAB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</w:p>
          <w:p w14:paraId="18663651" w14:textId="77777777" w:rsidR="002E47FF" w:rsidRDefault="002E47FF" w:rsidP="00BA5EAB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</w:p>
          <w:p w14:paraId="317241BD" w14:textId="7AF6CEF8" w:rsidR="002E47FF" w:rsidRPr="004B0232" w:rsidRDefault="002E47FF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09:00-09:10</w:t>
            </w:r>
          </w:p>
        </w:tc>
        <w:tc>
          <w:tcPr>
            <w:tcW w:w="8646" w:type="dxa"/>
            <w:shd w:val="clear" w:color="auto" w:fill="auto"/>
          </w:tcPr>
          <w:p w14:paraId="12B32F34" w14:textId="1DFDBD6A" w:rsidR="002E47FF" w:rsidRPr="00AE468E" w:rsidRDefault="008F2256" w:rsidP="00AB4D24">
            <w:pPr>
              <w:jc w:val="both"/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</w:pP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Section</w:t>
            </w:r>
            <w:r w:rsidR="002E47FF" w:rsidRPr="00AE468E"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  <w:t xml:space="preserve"> 3. </w:t>
            </w:r>
            <w:r w:rsidRPr="00AE468E"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  <w:t>Biomedical engineering</w:t>
            </w:r>
          </w:p>
          <w:p w14:paraId="7F26939C" w14:textId="3B3AB1EB" w:rsidR="002E47FF" w:rsidRPr="00AE468E" w:rsidRDefault="008F2256" w:rsidP="00BA5EAB">
            <w:pPr>
              <w:jc w:val="both"/>
              <w:rPr>
                <w:rFonts w:eastAsia="Times New Roman"/>
                <w:b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Chair: </w:t>
            </w:r>
            <w:r w:rsidRPr="00AE468E">
              <w:rPr>
                <w:b/>
                <w:i/>
                <w:spacing w:val="0"/>
                <w:sz w:val="28"/>
                <w:szCs w:val="28"/>
                <w:lang w:val="en-GB"/>
              </w:rPr>
              <w:t xml:space="preserve">Viktor Martyniuk, </w:t>
            </w:r>
            <w:r w:rsidR="00C37829" w:rsidRPr="00AE468E">
              <w:rPr>
                <w:i/>
                <w:spacing w:val="0"/>
                <w:sz w:val="28"/>
                <w:szCs w:val="28"/>
                <w:lang w:val="en-GB"/>
              </w:rPr>
              <w:t>Рrofessor,</w:t>
            </w:r>
            <w:r w:rsidR="00C37829" w:rsidRPr="00AE468E">
              <w:rPr>
                <w:b/>
                <w:bCs/>
                <w:spacing w:val="0"/>
                <w:sz w:val="16"/>
                <w:szCs w:val="16"/>
                <w:lang w:val="en-GB"/>
              </w:rPr>
              <w:t xml:space="preserve"> </w:t>
            </w:r>
            <w:r w:rsidR="00C37829"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Institute of biology and </w:t>
            </w:r>
            <w:r w:rsidR="00B9043D" w:rsidRPr="00AE468E">
              <w:rPr>
                <w:i/>
                <w:spacing w:val="0"/>
                <w:sz w:val="28"/>
                <w:szCs w:val="28"/>
                <w:lang w:val="en-GB"/>
              </w:rPr>
              <w:t>medicine,</w:t>
            </w:r>
            <w:r w:rsidR="00B9043D"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</w:t>
            </w:r>
            <w:r w:rsidR="00B9043D" w:rsidRPr="00AE468E">
              <w:rPr>
                <w:rFonts w:eastAsia="Times New Roman"/>
                <w:bCs/>
                <w:i/>
                <w:spacing w:val="0"/>
                <w:sz w:val="28"/>
                <w:szCs w:val="28"/>
                <w:lang w:val="en-GB"/>
              </w:rPr>
              <w:t>Taras</w:t>
            </w:r>
            <w:r w:rsidR="00C37829"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Shevchenko National University of Kyiv, Ukraine</w:t>
            </w:r>
          </w:p>
          <w:p w14:paraId="2CF2D58A" w14:textId="77777777" w:rsidR="00C37829" w:rsidRPr="00AE468E" w:rsidRDefault="00C37829" w:rsidP="00C37829">
            <w:pPr>
              <w:jc w:val="both"/>
              <w:rPr>
                <w:b/>
                <w:bCs/>
                <w:i/>
                <w:sz w:val="28"/>
                <w:szCs w:val="28"/>
                <w:shd w:val="clear" w:color="auto" w:fill="FFFFFF"/>
                <w:lang w:val="en-GB"/>
              </w:rPr>
            </w:pPr>
          </w:p>
          <w:p w14:paraId="0750BD71" w14:textId="3BB86B22" w:rsidR="002E47FF" w:rsidRPr="00AE468E" w:rsidRDefault="00295BF0" w:rsidP="00C37829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b/>
                <w:bCs/>
                <w:i/>
                <w:sz w:val="28"/>
                <w:szCs w:val="28"/>
                <w:shd w:val="clear" w:color="auto" w:fill="FFFFFF"/>
                <w:lang w:val="en-GB"/>
              </w:rPr>
              <w:t>Welcome</w:t>
            </w:r>
            <w:r w:rsidRPr="00AE468E">
              <w:rPr>
                <w:b/>
                <w:bCs/>
                <w:i/>
                <w:iCs/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remark</w:t>
            </w:r>
          </w:p>
        </w:tc>
      </w:tr>
      <w:tr w:rsidR="002E47FF" w:rsidRPr="00AE4950" w14:paraId="7C57B943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01EA271F" w14:textId="0EEAE886" w:rsidR="002E47FF" w:rsidRPr="00BA5EAB" w:rsidRDefault="002E47FF" w:rsidP="00BA5EAB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09:10</w:t>
            </w:r>
            <w:r w:rsidRPr="00C6022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09:2</w:t>
            </w:r>
            <w:r w:rsidRPr="00C6022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14:paraId="0EEB84F1" w14:textId="534021FE" w:rsidR="002E47FF" w:rsidRPr="00AE468E" w:rsidRDefault="00C37829" w:rsidP="00C37829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Effect of electromagnetic field with frequency 8 and 50 Hz on the contraction of smooth muscle strips of the stomach of rats.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Viktor Martyniuk,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Taras Shevchenko National University of Kyiv, Ukraine</w:t>
            </w:r>
          </w:p>
        </w:tc>
      </w:tr>
      <w:tr w:rsidR="002E47FF" w:rsidRPr="00AE4950" w14:paraId="2D3BBE75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73A5956" w14:textId="37CC5FD0" w:rsidR="002E47FF" w:rsidRPr="00C6022E" w:rsidRDefault="002E47FF" w:rsidP="005A75B3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09:25-</w:t>
            </w:r>
            <w:r w:rsidRPr="00C6022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9:40</w:t>
            </w:r>
          </w:p>
        </w:tc>
        <w:tc>
          <w:tcPr>
            <w:tcW w:w="8646" w:type="dxa"/>
            <w:shd w:val="clear" w:color="auto" w:fill="auto"/>
          </w:tcPr>
          <w:p w14:paraId="248213BB" w14:textId="092D2356" w:rsidR="002E47FF" w:rsidRPr="00AE468E" w:rsidRDefault="00C37829" w:rsidP="00C37829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Antibacterial properties of hydrogels based on polyacrylamide and polyhexamethyleneguanidine hydrochlorid.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Oksana Nadtoka,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Taras Shevchenko National University of Kyiv,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Ukraine</w:t>
            </w:r>
          </w:p>
        </w:tc>
      </w:tr>
      <w:tr w:rsidR="002E47FF" w:rsidRPr="00AE4950" w14:paraId="1FE95FB2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1ABE06F6" w14:textId="3D14F775" w:rsidR="002E47FF" w:rsidRPr="00C6022E" w:rsidRDefault="002E47FF" w:rsidP="005A75B3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en-GB" w:eastAsia="ru-RU"/>
              </w:rPr>
            </w:pPr>
            <w:r w:rsidRPr="00C6022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9:40-09:55</w:t>
            </w:r>
          </w:p>
        </w:tc>
        <w:tc>
          <w:tcPr>
            <w:tcW w:w="8646" w:type="dxa"/>
            <w:shd w:val="clear" w:color="auto" w:fill="auto"/>
          </w:tcPr>
          <w:p w14:paraId="071DDE64" w14:textId="07C99826" w:rsidR="002E47FF" w:rsidRPr="00AE468E" w:rsidRDefault="00C37829" w:rsidP="00C37829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rFonts w:eastAsia="Times New Roman"/>
                <w:bCs/>
                <w:spacing w:val="0"/>
                <w:sz w:val="28"/>
                <w:szCs w:val="28"/>
                <w:lang w:val="en-GB"/>
              </w:rPr>
              <w:t xml:space="preserve">Biomechanical aspects of bone plate osteosynthesis for diaphyseal fractures. </w:t>
            </w:r>
            <w:r w:rsidRPr="00AE468E">
              <w:rPr>
                <w:rFonts w:eastAsia="Times New Roman"/>
                <w:b/>
                <w:bCs/>
                <w:iCs/>
                <w:spacing w:val="0"/>
                <w:sz w:val="28"/>
                <w:szCs w:val="28"/>
                <w:lang w:val="en-GB"/>
              </w:rPr>
              <w:t xml:space="preserve"> Oleksii Dudko</w:t>
            </w:r>
            <w:r w:rsidRPr="00AE468E">
              <w:rPr>
                <w:rFonts w:eastAsia="Times New Roman"/>
                <w:spacing w:val="0"/>
                <w:sz w:val="28"/>
                <w:szCs w:val="28"/>
                <w:lang w:val="en-GB"/>
              </w:rPr>
              <w:t xml:space="preserve">, </w:t>
            </w:r>
            <w:r w:rsidRPr="00AE468E">
              <w:rPr>
                <w:rFonts w:eastAsia="Times New Roman"/>
                <w:i/>
                <w:spacing w:val="0"/>
                <w:sz w:val="28"/>
                <w:szCs w:val="28"/>
                <w:lang w:val="en-GB"/>
              </w:rPr>
              <w:t xml:space="preserve">Bukovinian State Medical University,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Ukraine</w:t>
            </w:r>
          </w:p>
        </w:tc>
      </w:tr>
      <w:tr w:rsidR="002E47FF" w:rsidRPr="00AE4950" w14:paraId="38222C5E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4E83363" w14:textId="78376F75" w:rsidR="002E47FF" w:rsidRPr="00C6022E" w:rsidRDefault="002E47FF" w:rsidP="00BA5EAB">
            <w:pPr>
              <w:rPr>
                <w:rFonts w:eastAsia="Times New Roman"/>
                <w:b/>
                <w:bCs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09</w:t>
            </w:r>
            <w:r w:rsidRPr="00C6022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55-10:10</w:t>
            </w:r>
          </w:p>
        </w:tc>
        <w:tc>
          <w:tcPr>
            <w:tcW w:w="8646" w:type="dxa"/>
            <w:shd w:val="clear" w:color="auto" w:fill="auto"/>
          </w:tcPr>
          <w:p w14:paraId="6B084A95" w14:textId="26F336AE" w:rsidR="002E47FF" w:rsidRPr="00AE468E" w:rsidRDefault="00135459" w:rsidP="003F77F9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rFonts w:eastAsia="Times New Roman"/>
                <w:bCs/>
                <w:spacing w:val="0"/>
                <w:sz w:val="28"/>
                <w:szCs w:val="28"/>
                <w:lang w:val="en-GB"/>
              </w:rPr>
              <w:t>Spectra of ultrasound doppler response using plane-wavecompounding technique.</w:t>
            </w:r>
            <w:r w:rsidRPr="00AE468E">
              <w:rPr>
                <w:b/>
                <w:sz w:val="28"/>
                <w:szCs w:val="28"/>
                <w:lang w:val="en-GB"/>
              </w:rPr>
              <w:t xml:space="preserve"> </w:t>
            </w:r>
            <w:r w:rsidR="003F77F9"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Mykhailo 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>Hrytsenko</w:t>
            </w:r>
            <w:r w:rsidRPr="00AE468E">
              <w:rPr>
                <w:b/>
                <w:sz w:val="28"/>
                <w:szCs w:val="28"/>
                <w:lang w:val="en-GB"/>
              </w:rPr>
              <w:t xml:space="preserve">, </w:t>
            </w:r>
            <w:r w:rsidRPr="00AE468E">
              <w:rPr>
                <w:rFonts w:eastAsia="Times New Roman"/>
                <w:i/>
                <w:spacing w:val="0"/>
                <w:sz w:val="28"/>
                <w:szCs w:val="28"/>
                <w:lang w:val="en-GB"/>
              </w:rPr>
              <w:t>V.N. Karazin Kharkiv National University,</w:t>
            </w:r>
            <w:r w:rsidR="003F77F9" w:rsidRPr="00AE468E">
              <w:rPr>
                <w:rFonts w:eastAsia="Times New Roman"/>
                <w:i/>
                <w:spacing w:val="0"/>
                <w:sz w:val="28"/>
                <w:szCs w:val="28"/>
                <w:lang w:val="en-GB"/>
              </w:rPr>
              <w:t xml:space="preserve"> </w:t>
            </w:r>
            <w:r w:rsidR="003F77F9"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Ukraine</w:t>
            </w:r>
            <w:r w:rsidR="003F77F9" w:rsidRPr="00AE468E">
              <w:rPr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sz w:val="28"/>
                <w:szCs w:val="28"/>
                <w:lang w:val="en-GB"/>
              </w:rPr>
              <w:t xml:space="preserve">         </w:t>
            </w:r>
          </w:p>
        </w:tc>
      </w:tr>
      <w:tr w:rsidR="002E47FF" w:rsidRPr="00AE4950" w14:paraId="67D599E0" w14:textId="77777777" w:rsidTr="00CD4776">
        <w:trPr>
          <w:gridAfter w:val="1"/>
          <w:wAfter w:w="8" w:type="dxa"/>
          <w:trHeight w:val="1187"/>
        </w:trPr>
        <w:tc>
          <w:tcPr>
            <w:tcW w:w="1843" w:type="dxa"/>
            <w:shd w:val="clear" w:color="auto" w:fill="auto"/>
            <w:noWrap/>
          </w:tcPr>
          <w:p w14:paraId="1340DC14" w14:textId="3AA9D85B" w:rsidR="002E47FF" w:rsidRPr="004B0232" w:rsidRDefault="002E47FF" w:rsidP="00BA5EAB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10:10</w:t>
            </w:r>
            <w:r w:rsidRPr="00C6022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-</w:t>
            </w: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10:2</w:t>
            </w:r>
            <w:r w:rsidRPr="00C6022E"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8646" w:type="dxa"/>
            <w:shd w:val="clear" w:color="auto" w:fill="auto"/>
          </w:tcPr>
          <w:p w14:paraId="3A47996C" w14:textId="38061A86" w:rsidR="002E47FF" w:rsidRPr="00AE468E" w:rsidRDefault="0049494D" w:rsidP="0049494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rFonts w:eastAsia="Times New Roman"/>
                <w:spacing w:val="0"/>
                <w:sz w:val="28"/>
                <w:szCs w:val="28"/>
                <w:lang w:val="en-GB" w:eastAsia="ru-RU"/>
              </w:rPr>
              <w:t xml:space="preserve">Application of a personalized approach to the formation of the rehabilitation protocol for military people with PTSD and brain injuries. </w:t>
            </w:r>
            <w:r w:rsidRPr="00AE468E"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  <w:t>Lidiia Butska</w:t>
            </w:r>
            <w:r w:rsidRPr="00AE468E">
              <w:rPr>
                <w:rFonts w:eastAsia="Times New Roman"/>
                <w:spacing w:val="0"/>
                <w:sz w:val="28"/>
                <w:szCs w:val="28"/>
                <w:lang w:val="en-GB" w:eastAsia="ru-RU"/>
              </w:rPr>
              <w:t xml:space="preserve">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 Taras Shevchenko National University of Kyiv,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Ukraine</w:t>
            </w:r>
          </w:p>
        </w:tc>
      </w:tr>
      <w:tr w:rsidR="002E47FF" w:rsidRPr="00AE4950" w14:paraId="4BC09DD5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35CF9E9E" w14:textId="396E273A" w:rsidR="002E47FF" w:rsidRPr="004B0232" w:rsidRDefault="002E47FF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spacing w:val="0"/>
                <w:sz w:val="28"/>
                <w:szCs w:val="28"/>
                <w:lang w:val="uk-UA" w:eastAsia="ru-RU"/>
              </w:rPr>
              <w:t>10:25-10:40</w:t>
            </w:r>
          </w:p>
        </w:tc>
        <w:tc>
          <w:tcPr>
            <w:tcW w:w="8646" w:type="dxa"/>
            <w:shd w:val="clear" w:color="auto" w:fill="auto"/>
          </w:tcPr>
          <w:p w14:paraId="7904E48B" w14:textId="7A44D91C" w:rsidR="002E47FF" w:rsidRPr="00AE468E" w:rsidRDefault="00891182" w:rsidP="00891182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  <w:t>Modification of optical spectra and cytostatic activity of doxorubicin by ionizing radiation.</w:t>
            </w:r>
            <w:r w:rsidRPr="00AE468E">
              <w:rPr>
                <w:b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  <w:t xml:space="preserve"> Mykhaylo Zabolotnyy</w:t>
            </w:r>
            <w:r w:rsidRPr="00AE468E">
              <w:rPr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  <w:t xml:space="preserve">, </w:t>
            </w:r>
            <w:r w:rsidRPr="00AE468E">
              <w:rPr>
                <w:i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  <w:t>Taras Shevchenko National University of Kyiv, Ukraine</w:t>
            </w:r>
          </w:p>
        </w:tc>
      </w:tr>
      <w:tr w:rsidR="002E47FF" w:rsidRPr="00AE4950" w14:paraId="229E3FE5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298C57A" w14:textId="6A1A9469" w:rsidR="002E47FF" w:rsidRPr="004B0232" w:rsidRDefault="002E47FF" w:rsidP="005A75B3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10</w:t>
            </w:r>
            <w:r w:rsidRPr="00C6022E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:</w:t>
            </w:r>
            <w:r w:rsidRPr="00891182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40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-10:55</w:t>
            </w:r>
          </w:p>
        </w:tc>
        <w:tc>
          <w:tcPr>
            <w:tcW w:w="8646" w:type="dxa"/>
            <w:shd w:val="clear" w:color="auto" w:fill="auto"/>
          </w:tcPr>
          <w:p w14:paraId="79DCB1CF" w14:textId="3F21E1BD" w:rsidR="002E47FF" w:rsidRPr="00AE468E" w:rsidRDefault="00891182" w:rsidP="00891182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Transformation of frequency dispersion of electrical parameters of liver tissues depending on storage temperature.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Taras Pryimak,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Vasyl Stefanyk Precarpathian National University,</w:t>
            </w:r>
            <w:r w:rsidRPr="00AE468E">
              <w:rPr>
                <w:i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  <w:t xml:space="preserve"> Ukraine</w:t>
            </w:r>
          </w:p>
        </w:tc>
      </w:tr>
      <w:tr w:rsidR="002E47FF" w:rsidRPr="008D78E5" w14:paraId="7CCC3456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43E8ED87" w14:textId="7A5E7C6A" w:rsidR="002E47FF" w:rsidRPr="00C6022E" w:rsidRDefault="002E47FF" w:rsidP="00CB19E2">
            <w:pPr>
              <w:spacing w:before="120" w:after="120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10:55-11:05</w:t>
            </w:r>
          </w:p>
        </w:tc>
        <w:tc>
          <w:tcPr>
            <w:tcW w:w="8646" w:type="dxa"/>
            <w:shd w:val="clear" w:color="auto" w:fill="auto"/>
          </w:tcPr>
          <w:p w14:paraId="59ED39B8" w14:textId="2D109066" w:rsidR="00B831BC" w:rsidRPr="00AE468E" w:rsidRDefault="00295BF0" w:rsidP="00CB19E2">
            <w:pPr>
              <w:spacing w:before="120" w:after="120"/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rFonts w:eastAsia="Times New Roman"/>
                <w:b/>
                <w:spacing w:val="0"/>
                <w:sz w:val="28"/>
                <w:szCs w:val="28"/>
                <w:lang w:val="en-GB" w:eastAsia="ru-RU"/>
              </w:rPr>
              <w:t>Вreak</w:t>
            </w:r>
          </w:p>
        </w:tc>
      </w:tr>
      <w:tr w:rsidR="002E47FF" w:rsidRPr="003031BC" w14:paraId="11C90C00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0216DCFC" w14:textId="786EFE60" w:rsidR="002E47FF" w:rsidRDefault="002E47FF" w:rsidP="00DE0B48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11:0</w:t>
            </w:r>
            <w:r w:rsidRPr="0018171A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5</w:t>
            </w:r>
            <w:r w:rsidR="0027787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-13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:</w:t>
            </w:r>
            <w:r w:rsidR="00563B43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</w:t>
            </w:r>
            <w:r w:rsidR="00277875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5</w:t>
            </w:r>
          </w:p>
          <w:p w14:paraId="4228657F" w14:textId="77777777" w:rsidR="002E47FF" w:rsidRDefault="002E47FF" w:rsidP="00DE0B48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</w:p>
          <w:p w14:paraId="22CA8A97" w14:textId="77777777" w:rsidR="002E47FF" w:rsidRDefault="002E47FF" w:rsidP="00DE0B48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</w:p>
          <w:p w14:paraId="4F3377FB" w14:textId="77777777" w:rsidR="002E47FF" w:rsidRDefault="002E47FF" w:rsidP="00DE0B48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</w:p>
          <w:p w14:paraId="6CF47E60" w14:textId="048EA9B6" w:rsidR="002E47FF" w:rsidRPr="004B0232" w:rsidRDefault="002E47FF" w:rsidP="00E3789F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11:05-11:15</w:t>
            </w:r>
          </w:p>
        </w:tc>
        <w:tc>
          <w:tcPr>
            <w:tcW w:w="8646" w:type="dxa"/>
            <w:shd w:val="clear" w:color="auto" w:fill="auto"/>
          </w:tcPr>
          <w:p w14:paraId="633ED7B8" w14:textId="708204D4" w:rsidR="002E47FF" w:rsidRPr="00AE468E" w:rsidRDefault="00891182" w:rsidP="00DE0B48">
            <w:pPr>
              <w:jc w:val="both"/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</w:pP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Section</w:t>
            </w:r>
            <w:r w:rsidRPr="00AE468E"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  <w:t xml:space="preserve"> </w:t>
            </w:r>
            <w:r w:rsidR="002E47FF" w:rsidRPr="00AE468E"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  <w:t xml:space="preserve">4. </w:t>
            </w:r>
            <w:r w:rsidRPr="00AE468E">
              <w:rPr>
                <w:b/>
                <w:bCs/>
                <w:i/>
                <w:spacing w:val="0"/>
                <w:sz w:val="28"/>
                <w:szCs w:val="28"/>
                <w:lang w:val="en-GB"/>
              </w:rPr>
              <w:t>Innovation technologies in medicine</w:t>
            </w:r>
          </w:p>
          <w:p w14:paraId="7CE69F5B" w14:textId="5908095C" w:rsidR="002E47FF" w:rsidRPr="00AE468E" w:rsidRDefault="00891182" w:rsidP="00DE0B48">
            <w:pPr>
              <w:jc w:val="both"/>
              <w:rPr>
                <w:i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</w:pP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Chair: </w:t>
            </w:r>
            <w:r w:rsidRPr="00AE468E">
              <w:rPr>
                <w:b/>
                <w:i/>
                <w:spacing w:val="0"/>
                <w:sz w:val="28"/>
                <w:szCs w:val="28"/>
                <w:lang w:val="en-GB"/>
              </w:rPr>
              <w:t>Vadim Chumak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>,</w:t>
            </w:r>
            <w:r w:rsidR="002E47FF"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rFonts w:eastAsia="Times New Roman"/>
                <w:i/>
                <w:iCs/>
                <w:color w:val="000000"/>
                <w:spacing w:val="0"/>
                <w:sz w:val="16"/>
                <w:szCs w:val="16"/>
                <w:lang w:val="en-GB" w:bidi="en-US"/>
              </w:rPr>
              <w:t xml:space="preserve"> </w:t>
            </w:r>
            <w:r w:rsidR="00F63DC3" w:rsidRPr="00F63DC3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>Head of laboratory</w:t>
            </w:r>
            <w:r w:rsidR="00F63DC3">
              <w:rPr>
                <w:i/>
                <w:iCs/>
                <w:spacing w:val="0"/>
                <w:sz w:val="28"/>
                <w:szCs w:val="28"/>
                <w:lang w:val="uk-UA" w:bidi="en-US"/>
              </w:rPr>
              <w:t xml:space="preserve">, </w:t>
            </w:r>
            <w:r w:rsidR="00F63DC3" w:rsidRPr="00F63DC3">
              <w:rPr>
                <w:rFonts w:eastAsia="Times New Roman"/>
                <w:i/>
                <w:iCs/>
                <w:color w:val="000000"/>
                <w:spacing w:val="0"/>
                <w:sz w:val="16"/>
                <w:szCs w:val="16"/>
                <w:lang w:val="en-GB" w:bidi="en-US"/>
              </w:rPr>
              <w:t xml:space="preserve"> </w:t>
            </w:r>
            <w:r w:rsidRPr="00AE468E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>National Research Center for Radiation Medicine,</w:t>
            </w:r>
            <w:r w:rsidRPr="00AE468E">
              <w:rPr>
                <w:b/>
                <w:i/>
                <w:iCs/>
                <w:spacing w:val="0"/>
                <w:sz w:val="28"/>
                <w:szCs w:val="28"/>
                <w:lang w:val="en-GB" w:bidi="en-US"/>
              </w:rPr>
              <w:t xml:space="preserve"> </w:t>
            </w:r>
            <w:r w:rsidRPr="00AE468E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 xml:space="preserve">Hematology and Oncology, National Academy of Medical Sciences of Ukraine, </w:t>
            </w:r>
            <w:r w:rsidRPr="00AE468E">
              <w:rPr>
                <w:i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  <w:t>Ukraine</w:t>
            </w:r>
          </w:p>
          <w:p w14:paraId="7AA11C56" w14:textId="70D4845A" w:rsidR="002E47FF" w:rsidRPr="00AE468E" w:rsidRDefault="00295BF0" w:rsidP="00DF178F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b/>
                <w:bCs/>
                <w:i/>
                <w:sz w:val="28"/>
                <w:szCs w:val="28"/>
                <w:shd w:val="clear" w:color="auto" w:fill="FFFFFF"/>
                <w:lang w:val="en-GB"/>
              </w:rPr>
              <w:t>Welcome</w:t>
            </w:r>
            <w:r w:rsidRPr="00AE468E">
              <w:rPr>
                <w:b/>
                <w:bCs/>
                <w:i/>
                <w:iCs/>
                <w:sz w:val="28"/>
                <w:szCs w:val="28"/>
                <w:shd w:val="clear" w:color="auto" w:fill="FFFFFF"/>
                <w:lang w:val="en-GB"/>
              </w:rPr>
              <w:t xml:space="preserve"> 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remark</w:t>
            </w:r>
          </w:p>
        </w:tc>
      </w:tr>
      <w:tr w:rsidR="002E47FF" w:rsidRPr="00AE4950" w14:paraId="7193CB37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2CB19964" w14:textId="7C2459D5" w:rsidR="002E47FF" w:rsidRPr="0018171A" w:rsidRDefault="002E47FF" w:rsidP="00856487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11:15-11:30</w:t>
            </w:r>
          </w:p>
        </w:tc>
        <w:tc>
          <w:tcPr>
            <w:tcW w:w="8646" w:type="dxa"/>
            <w:shd w:val="clear" w:color="auto" w:fill="auto"/>
          </w:tcPr>
          <w:p w14:paraId="34566600" w14:textId="0C5BD9AB" w:rsidR="002E47FF" w:rsidRPr="00AE468E" w:rsidRDefault="00C408C9" w:rsidP="00C408C9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 xml:space="preserve">Development of a device for the detection of non-x-ray contrast fragments in the wounded after burnt injuries. 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Viktor Cherniak,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Taras Shevchenko National University of Kyiv, Ukraine</w:t>
            </w:r>
          </w:p>
        </w:tc>
      </w:tr>
      <w:tr w:rsidR="002E47FF" w:rsidRPr="00AE4950" w14:paraId="4415A4CA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9860D57" w14:textId="41A4B32A" w:rsidR="002E47FF" w:rsidRPr="004B0232" w:rsidRDefault="002E47FF" w:rsidP="00856487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11:30-11:45</w:t>
            </w:r>
          </w:p>
        </w:tc>
        <w:tc>
          <w:tcPr>
            <w:tcW w:w="8646" w:type="dxa"/>
            <w:shd w:val="clear" w:color="auto" w:fill="auto"/>
          </w:tcPr>
          <w:p w14:paraId="06BAB746" w14:textId="3D5C4544" w:rsidR="002E47FF" w:rsidRPr="00AE468E" w:rsidRDefault="00C408C9" w:rsidP="00C408C9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Examination of the effect of inductive moderate hyperthermia on sarcoma-45 heterogeneity using magnetic resonance imaging.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Valerii Orel, </w:t>
            </w:r>
            <w:r w:rsidRPr="00AE468E">
              <w:rPr>
                <w:i/>
                <w:spacing w:val="0"/>
                <w:sz w:val="28"/>
                <w:szCs w:val="28"/>
                <w:lang w:val="en-GB"/>
              </w:rPr>
              <w:t>National Cancer Institute of Ukraine, Ukraine</w:t>
            </w:r>
          </w:p>
        </w:tc>
      </w:tr>
      <w:tr w:rsidR="002E47FF" w:rsidRPr="00AE4950" w14:paraId="3167A6AD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6FCD13DE" w14:textId="365D3602" w:rsidR="002E47FF" w:rsidRPr="004B0232" w:rsidRDefault="002E47FF" w:rsidP="00856487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11:45-12:00</w:t>
            </w:r>
          </w:p>
        </w:tc>
        <w:tc>
          <w:tcPr>
            <w:tcW w:w="8646" w:type="dxa"/>
            <w:shd w:val="clear" w:color="auto" w:fill="auto"/>
          </w:tcPr>
          <w:p w14:paraId="2980130D" w14:textId="23940737" w:rsidR="002E47FF" w:rsidRPr="00AE468E" w:rsidRDefault="00C408C9" w:rsidP="00C408C9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 xml:space="preserve">Children's bone age prediction using deep learning based on hand X-ray images. 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Ivan Riabko,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Taras Shevchenko National University of Kyiv, Ukrainе</w:t>
            </w:r>
          </w:p>
        </w:tc>
      </w:tr>
      <w:tr w:rsidR="002E47FF" w:rsidRPr="003451C2" w14:paraId="27AC674D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9E65A9C" w14:textId="5AD12347" w:rsidR="002E47FF" w:rsidRPr="004B0232" w:rsidRDefault="002E47FF" w:rsidP="00856487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856487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12:00-12:15</w:t>
            </w:r>
          </w:p>
        </w:tc>
        <w:tc>
          <w:tcPr>
            <w:tcW w:w="8646" w:type="dxa"/>
            <w:shd w:val="clear" w:color="auto" w:fill="auto"/>
          </w:tcPr>
          <w:p w14:paraId="752F03A9" w14:textId="49B5DA05" w:rsidR="002E47FF" w:rsidRPr="00AE468E" w:rsidRDefault="00C408C9" w:rsidP="00C408C9">
            <w:pPr>
              <w:jc w:val="both"/>
              <w:rPr>
                <w:b/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spacing w:val="0"/>
                <w:sz w:val="28"/>
                <w:szCs w:val="28"/>
                <w:lang w:val="en-GB"/>
              </w:rPr>
              <w:t>Modified linear scanning algorithms in computed tomography.</w:t>
            </w:r>
            <w:r w:rsidRPr="00AE468E">
              <w:rPr>
                <w:b/>
                <w:spacing w:val="0"/>
                <w:sz w:val="28"/>
                <w:szCs w:val="28"/>
                <w:lang w:val="en-GB"/>
              </w:rPr>
              <w:t xml:space="preserve">  Kostyantyan Lapitan,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V. N. Karazin Kharkiv National </w:t>
            </w:r>
            <w:r w:rsidR="00B9043D"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University, Ukraine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</w:t>
            </w:r>
          </w:p>
        </w:tc>
      </w:tr>
      <w:tr w:rsidR="002E47FF" w:rsidRPr="00AE4950" w14:paraId="62010DA1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3AC56446" w14:textId="7DF25136" w:rsidR="002E47FF" w:rsidRDefault="002E47FF" w:rsidP="00856487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12:15-12:30</w:t>
            </w:r>
          </w:p>
        </w:tc>
        <w:tc>
          <w:tcPr>
            <w:tcW w:w="8646" w:type="dxa"/>
            <w:shd w:val="clear" w:color="auto" w:fill="auto"/>
          </w:tcPr>
          <w:p w14:paraId="41A49551" w14:textId="69425358" w:rsidR="002E47FF" w:rsidRPr="00AE468E" w:rsidRDefault="00C408C9" w:rsidP="00C408C9">
            <w:pPr>
              <w:jc w:val="both"/>
              <w:rPr>
                <w:bCs/>
                <w:spacing w:val="0"/>
                <w:sz w:val="28"/>
                <w:szCs w:val="28"/>
                <w:lang w:val="en-GB"/>
              </w:rPr>
            </w:pP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 xml:space="preserve">Brain </w:t>
            </w:r>
            <w:r w:rsidRPr="00AE468E">
              <w:rPr>
                <w:spacing w:val="0"/>
                <w:sz w:val="28"/>
                <w:szCs w:val="28"/>
                <w:lang w:val="en-GB"/>
              </w:rPr>
              <w:t>MRI</w:t>
            </w: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 xml:space="preserve"> images adaptive denoising by applying neural networks and range-based partitioning.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 Denys Sliusarenko,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Taras Shevchenko National University of Kyiv, Ukrainе</w:t>
            </w:r>
          </w:p>
        </w:tc>
      </w:tr>
      <w:tr w:rsidR="002E47FF" w:rsidRPr="00AE4950" w14:paraId="056B5560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5EAA5082" w14:textId="10D3F2E8" w:rsidR="002E47FF" w:rsidRDefault="002E47FF" w:rsidP="00856487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12:30-12:45</w:t>
            </w:r>
          </w:p>
        </w:tc>
        <w:tc>
          <w:tcPr>
            <w:tcW w:w="8646" w:type="dxa"/>
            <w:shd w:val="clear" w:color="auto" w:fill="auto"/>
          </w:tcPr>
          <w:p w14:paraId="46DF73D4" w14:textId="13B640C1" w:rsidR="002E47FF" w:rsidRPr="00AE468E" w:rsidRDefault="00C408C9" w:rsidP="002A1607">
            <w:pPr>
              <w:jc w:val="both"/>
              <w:rPr>
                <w:spacing w:val="0"/>
                <w:sz w:val="28"/>
                <w:szCs w:val="28"/>
                <w:lang w:val="en-GB"/>
              </w:rPr>
            </w:pP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>Towards good practice in patient dose management in paediatric radiology.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  Birutė Gricienė,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Vilnius University Hospital Santaros Klinikos,</w:t>
            </w:r>
            <w:r w:rsidR="002A1607"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 Lithuania</w:t>
            </w:r>
            <w:r w:rsidR="002A1607"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 xml:space="preserve"> </w:t>
            </w:r>
            <w:r w:rsidRPr="00AE468E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 xml:space="preserve"> </w:t>
            </w:r>
          </w:p>
        </w:tc>
      </w:tr>
      <w:tr w:rsidR="002E47FF" w:rsidRPr="00AE4950" w14:paraId="38B07AB8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238958F2" w14:textId="611AEAA3" w:rsidR="002E47FF" w:rsidRDefault="002E47FF" w:rsidP="00856487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12:45</w:t>
            </w:r>
            <w:r w:rsidRPr="00F421A0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-1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3</w:t>
            </w:r>
            <w:r w:rsidRPr="00F421A0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:</w:t>
            </w: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00</w:t>
            </w:r>
          </w:p>
        </w:tc>
        <w:tc>
          <w:tcPr>
            <w:tcW w:w="8646" w:type="dxa"/>
            <w:shd w:val="clear" w:color="auto" w:fill="auto"/>
          </w:tcPr>
          <w:p w14:paraId="67260591" w14:textId="7CE94B54" w:rsidR="002E47FF" w:rsidRPr="00AE468E" w:rsidRDefault="002A1607" w:rsidP="00B574FA">
            <w:pPr>
              <w:jc w:val="both"/>
              <w:rPr>
                <w:bCs/>
                <w:i/>
                <w:spacing w:val="0"/>
                <w:sz w:val="28"/>
                <w:szCs w:val="28"/>
                <w:lang w:val="en-GB"/>
              </w:rPr>
            </w:pPr>
            <w:r w:rsidRPr="00AE468E">
              <w:rPr>
                <w:bCs/>
                <w:spacing w:val="0"/>
                <w:sz w:val="28"/>
                <w:szCs w:val="28"/>
                <w:lang w:val="en-GB"/>
              </w:rPr>
              <w:t>Secondary Cancer Risk Assessment of Pelvic Cone Beam Computed Tomography Imaging Protocols.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 </w:t>
            </w:r>
            <w:r w:rsidR="00B574FA"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Sundus </w:t>
            </w:r>
            <w:r w:rsidR="00FD56C2"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>Osman</w:t>
            </w:r>
            <w:r w:rsidRPr="00AE468E">
              <w:rPr>
                <w:b/>
                <w:bCs/>
                <w:spacing w:val="0"/>
                <w:sz w:val="28"/>
                <w:szCs w:val="28"/>
                <w:lang w:val="en-GB"/>
              </w:rPr>
              <w:t xml:space="preserve">, </w:t>
            </w:r>
            <w:r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Kaunas University of Technology</w:t>
            </w:r>
            <w:r w:rsidR="00FD56C2" w:rsidRPr="00AE468E">
              <w:rPr>
                <w:bCs/>
                <w:i/>
                <w:spacing w:val="0"/>
                <w:sz w:val="28"/>
                <w:szCs w:val="28"/>
                <w:lang w:val="en-GB"/>
              </w:rPr>
              <w:t>,</w:t>
            </w:r>
            <w:r w:rsidR="00FD56C2" w:rsidRPr="00AE468E">
              <w:rPr>
                <w:i/>
                <w:spacing w:val="0"/>
                <w:sz w:val="28"/>
                <w:szCs w:val="28"/>
                <w:lang w:val="en-GB"/>
              </w:rPr>
              <w:t xml:space="preserve"> Lithuania</w:t>
            </w:r>
          </w:p>
        </w:tc>
      </w:tr>
      <w:tr w:rsidR="00277875" w:rsidRPr="003451C2" w14:paraId="324C7041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7021D728" w14:textId="536C13A6" w:rsidR="00277875" w:rsidRDefault="00277875" w:rsidP="00856487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13:00-13:15</w:t>
            </w:r>
          </w:p>
        </w:tc>
        <w:tc>
          <w:tcPr>
            <w:tcW w:w="8646" w:type="dxa"/>
            <w:shd w:val="clear" w:color="auto" w:fill="auto"/>
          </w:tcPr>
          <w:p w14:paraId="5D481B4E" w14:textId="1B99BE49" w:rsidR="00277875" w:rsidRPr="00277875" w:rsidRDefault="00277875" w:rsidP="00277875">
            <w:pPr>
              <w:jc w:val="both"/>
              <w:rPr>
                <w:bCs/>
                <w:spacing w:val="0"/>
                <w:sz w:val="28"/>
                <w:szCs w:val="28"/>
                <w:lang w:val="en-US"/>
              </w:rPr>
            </w:pPr>
            <w:r w:rsidRPr="00277875">
              <w:rPr>
                <w:bCs/>
                <w:iCs/>
                <w:spacing w:val="0"/>
                <w:sz w:val="28"/>
                <w:szCs w:val="28"/>
                <w:lang w:val="uk-UA"/>
              </w:rPr>
              <w:t xml:space="preserve">Analysis of ambiguities in the determination of cross sections </w:t>
            </w:r>
            <w:r w:rsidRPr="00277875">
              <w:rPr>
                <w:bCs/>
                <w:iCs/>
                <w:spacing w:val="0"/>
                <w:sz w:val="28"/>
                <w:szCs w:val="28"/>
                <w:lang w:val="uk-UA"/>
              </w:rPr>
              <w:br/>
              <w:t xml:space="preserve">of the radioisotopes </w:t>
            </w:r>
            <w:r w:rsidRPr="00277875">
              <w:rPr>
                <w:bCs/>
                <w:iCs/>
                <w:spacing w:val="0"/>
                <w:sz w:val="28"/>
                <w:szCs w:val="28"/>
                <w:vertAlign w:val="superscript"/>
                <w:lang w:val="en-GB"/>
              </w:rPr>
              <w:t>99m</w:t>
            </w:r>
            <w:r w:rsidRPr="00277875">
              <w:rPr>
                <w:bCs/>
                <w:iCs/>
                <w:spacing w:val="0"/>
                <w:sz w:val="28"/>
                <w:szCs w:val="28"/>
                <w:lang w:val="en-GB"/>
              </w:rPr>
              <w:t xml:space="preserve">Tc, </w:t>
            </w:r>
            <w:r w:rsidRPr="00277875">
              <w:rPr>
                <w:bCs/>
                <w:iCs/>
                <w:spacing w:val="0"/>
                <w:sz w:val="28"/>
                <w:szCs w:val="28"/>
                <w:vertAlign w:val="superscript"/>
                <w:lang w:val="en-GB"/>
              </w:rPr>
              <w:t>177</w:t>
            </w:r>
            <w:r w:rsidRPr="00277875">
              <w:rPr>
                <w:bCs/>
                <w:iCs/>
                <w:spacing w:val="0"/>
                <w:sz w:val="28"/>
                <w:szCs w:val="28"/>
                <w:lang w:val="en-GB"/>
              </w:rPr>
              <w:t xml:space="preserve">Lu </w:t>
            </w:r>
            <w:r w:rsidRPr="00277875">
              <w:rPr>
                <w:bCs/>
                <w:iCs/>
                <w:spacing w:val="0"/>
                <w:sz w:val="28"/>
                <w:szCs w:val="28"/>
                <w:lang w:val="uk-UA"/>
              </w:rPr>
              <w:t xml:space="preserve"> formation, </w:t>
            </w:r>
            <w:r w:rsidRPr="00277875">
              <w:rPr>
                <w:b/>
                <w:bCs/>
                <w:iCs/>
                <w:spacing w:val="0"/>
                <w:sz w:val="28"/>
                <w:szCs w:val="28"/>
                <w:lang w:val="en-GB"/>
              </w:rPr>
              <w:t>Oleksandr Gorbachenko</w:t>
            </w:r>
            <w:r w:rsidRPr="00277875">
              <w:rPr>
                <w:b/>
                <w:bCs/>
                <w:iCs/>
                <w:spacing w:val="0"/>
                <w:sz w:val="28"/>
                <w:szCs w:val="28"/>
                <w:lang w:val="uk-UA"/>
              </w:rPr>
              <w:t xml:space="preserve">, </w:t>
            </w:r>
            <w:r w:rsidRPr="00277875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Taras Shevchenko National University of Kyiv</w:t>
            </w:r>
            <w:r w:rsidRPr="00277875">
              <w:rPr>
                <w:bCs/>
                <w:i/>
                <w:iCs/>
                <w:spacing w:val="0"/>
                <w:sz w:val="28"/>
                <w:szCs w:val="28"/>
                <w:lang w:val="en-US"/>
              </w:rPr>
              <w:t>,</w:t>
            </w:r>
            <w:r w:rsidRPr="00277875">
              <w:rPr>
                <w:bCs/>
                <w:i/>
                <w:spacing w:val="0"/>
                <w:sz w:val="28"/>
                <w:szCs w:val="28"/>
                <w:lang w:val="en-GB"/>
              </w:rPr>
              <w:t xml:space="preserve"> </w:t>
            </w:r>
            <w:r w:rsidRPr="00277875">
              <w:rPr>
                <w:bCs/>
                <w:i/>
                <w:iCs/>
                <w:spacing w:val="0"/>
                <w:sz w:val="28"/>
                <w:szCs w:val="28"/>
                <w:lang w:val="en-GB"/>
              </w:rPr>
              <w:t>Ukrainе</w:t>
            </w:r>
            <w:r w:rsidRPr="00277875">
              <w:rPr>
                <w:bCs/>
                <w:i/>
                <w:iCs/>
                <w:spacing w:val="0"/>
                <w:sz w:val="28"/>
                <w:szCs w:val="28"/>
                <w:lang w:val="en-US"/>
              </w:rPr>
              <w:t xml:space="preserve">  </w:t>
            </w:r>
          </w:p>
        </w:tc>
      </w:tr>
      <w:tr w:rsidR="002E47FF" w:rsidRPr="009A21D0" w14:paraId="4C45E59B" w14:textId="77777777" w:rsidTr="00CD4776">
        <w:trPr>
          <w:gridAfter w:val="1"/>
          <w:wAfter w:w="8" w:type="dxa"/>
          <w:trHeight w:val="308"/>
        </w:trPr>
        <w:tc>
          <w:tcPr>
            <w:tcW w:w="1843" w:type="dxa"/>
            <w:shd w:val="clear" w:color="auto" w:fill="auto"/>
            <w:noWrap/>
          </w:tcPr>
          <w:p w14:paraId="7BD01FF2" w14:textId="1C4AE248" w:rsidR="002E47FF" w:rsidRDefault="00277875" w:rsidP="00277875">
            <w:pP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uk-UA" w:eastAsia="ru-RU"/>
              </w:rPr>
              <w:t>13:15-13:35</w:t>
            </w:r>
          </w:p>
        </w:tc>
        <w:tc>
          <w:tcPr>
            <w:tcW w:w="8646" w:type="dxa"/>
            <w:shd w:val="clear" w:color="auto" w:fill="auto"/>
          </w:tcPr>
          <w:p w14:paraId="37D6E9DB" w14:textId="77777777" w:rsidR="0054688B" w:rsidRPr="00AE468E" w:rsidRDefault="0054688B" w:rsidP="0054688B">
            <w:pPr>
              <w:jc w:val="both"/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</w:pPr>
            <w:r w:rsidRPr="00AE468E">
              <w:rPr>
                <w:rFonts w:eastAsia="Times New Roman"/>
                <w:b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Conclusion </w:t>
            </w:r>
          </w:p>
          <w:p w14:paraId="331F25E7" w14:textId="4DCE373A" w:rsidR="002E47FF" w:rsidRPr="00AE468E" w:rsidRDefault="0054688B" w:rsidP="00AE468E">
            <w:pPr>
              <w:jc w:val="both"/>
              <w:rPr>
                <w:i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</w:pPr>
            <w:r w:rsidRPr="00AE468E">
              <w:rPr>
                <w:rFonts w:eastAsia="Times New Roman"/>
                <w:b/>
                <w:i/>
                <w:color w:val="000000"/>
                <w:spacing w:val="0"/>
                <w:sz w:val="28"/>
                <w:szCs w:val="28"/>
                <w:lang w:val="en-GB" w:eastAsia="ru-RU"/>
              </w:rPr>
              <w:t xml:space="preserve">Chair: 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Liudmуla Aslamova, </w:t>
            </w:r>
            <w:r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Director, Training and Research Center for Radiation Safety, Taras Shevchenko National University of Kyiv, Ukraine</w:t>
            </w:r>
            <w:r w:rsidRPr="00AE468E">
              <w:rPr>
                <w:rFonts w:eastAsia="Times New Roman"/>
                <w:b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</w:t>
            </w:r>
            <w:r w:rsidR="00B141A9" w:rsidRPr="00FB77C0">
              <w:rPr>
                <w:rFonts w:eastAsia="Times New Roman"/>
                <w:b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Sören Mattsson</w:t>
            </w:r>
            <w:r w:rsidR="00B141A9" w:rsidRPr="00FB77C0">
              <w:rPr>
                <w:rFonts w:eastAsia="Times New Roman"/>
                <w:b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, </w:t>
            </w:r>
            <w:r w:rsidR="00B141A9" w:rsidRPr="00FB77C0">
              <w:rPr>
                <w:rFonts w:eastAsia="Times New Roman"/>
                <w:bCs/>
                <w:i/>
                <w:color w:val="000000"/>
                <w:spacing w:val="0"/>
                <w:sz w:val="28"/>
                <w:szCs w:val="28"/>
                <w:lang w:val="en-GB" w:eastAsia="ru-RU"/>
              </w:rPr>
              <w:t>Lund University, Skåne University Hospital Malmö</w:t>
            </w:r>
            <w:r w:rsidR="00B141A9" w:rsidRPr="00AE468E">
              <w:rPr>
                <w:rFonts w:eastAsia="Times New Roman"/>
                <w:bCs/>
                <w:color w:val="000000"/>
                <w:spacing w:val="0"/>
                <w:sz w:val="28"/>
                <w:szCs w:val="28"/>
                <w:lang w:val="en-GB" w:eastAsia="ru-RU"/>
              </w:rPr>
              <w:t>, Sweden</w:t>
            </w:r>
            <w:r w:rsidR="00D312BE" w:rsidRPr="00AE468E">
              <w:rPr>
                <w:b/>
                <w:bCs/>
                <w:i/>
                <w:iCs/>
                <w:sz w:val="28"/>
                <w:szCs w:val="28"/>
                <w:lang w:val="en-GB"/>
              </w:rPr>
              <w:t xml:space="preserve"> </w:t>
            </w:r>
            <w:r w:rsidR="00D312BE" w:rsidRPr="00FB77C0">
              <w:rPr>
                <w:b/>
                <w:bCs/>
                <w:iCs/>
                <w:sz w:val="28"/>
                <w:szCs w:val="28"/>
                <w:lang w:val="en-GB"/>
              </w:rPr>
              <w:t>Sergii Radchenko,</w:t>
            </w:r>
            <w:r w:rsidR="00D312BE" w:rsidRPr="00AE468E">
              <w:rPr>
                <w:i/>
                <w:iCs/>
                <w:color w:val="222222"/>
                <w:shd w:val="clear" w:color="auto" w:fill="FFFFFF"/>
                <w:lang w:val="en-GB"/>
              </w:rPr>
              <w:t xml:space="preserve"> </w:t>
            </w:r>
            <w:r w:rsidR="00D312BE" w:rsidRPr="00AE468E">
              <w:rPr>
                <w:i/>
                <w:iCs/>
                <w:sz w:val="28"/>
                <w:szCs w:val="28"/>
                <w:lang w:val="en-GB"/>
              </w:rPr>
              <w:t>Head of the Department of Medical Radiophysics</w:t>
            </w:r>
            <w:r w:rsidR="00D312BE" w:rsidRPr="00AE468E">
              <w:rPr>
                <w:rFonts w:eastAsia="Times New Roman"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,</w:t>
            </w:r>
            <w:r w:rsidR="00D312BE" w:rsidRPr="00AE468E">
              <w:rPr>
                <w:rFonts w:eastAsia="Times New Roman"/>
                <w:bCs/>
                <w:i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 xml:space="preserve"> Faculty of Radiophysics, Electronics and Computer Systems, Taras Shevchenko National University of Kyiv, Ukraine</w:t>
            </w:r>
            <w:r w:rsidR="00D312BE" w:rsidRPr="00FB77C0">
              <w:rPr>
                <w:rFonts w:eastAsia="Times New Roman"/>
                <w:bCs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,</w:t>
            </w:r>
            <w:r w:rsidR="00B141A9" w:rsidRPr="00FB77C0">
              <w:rPr>
                <w:rFonts w:eastAsia="Times New Roman"/>
                <w:bCs/>
                <w:iCs/>
                <w:color w:val="000000"/>
                <w:spacing w:val="0"/>
                <w:sz w:val="28"/>
                <w:szCs w:val="28"/>
                <w:lang w:val="en-GB" w:eastAsia="ru-RU"/>
              </w:rPr>
              <w:t> </w:t>
            </w:r>
            <w:r w:rsidR="00AE468E" w:rsidRPr="00FB77C0">
              <w:rPr>
                <w:b/>
                <w:spacing w:val="0"/>
                <w:sz w:val="28"/>
                <w:szCs w:val="28"/>
                <w:lang w:val="en-GB"/>
              </w:rPr>
              <w:t>Vadim Chumak</w:t>
            </w:r>
            <w:r w:rsidR="00AE468E" w:rsidRPr="00E45950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 xml:space="preserve">, </w:t>
            </w:r>
            <w:r w:rsidR="00E45950" w:rsidRPr="00E45950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>Head of laboratory</w:t>
            </w:r>
            <w:r w:rsidR="00E45950">
              <w:rPr>
                <w:rFonts w:eastAsia="Times New Roman"/>
                <w:i/>
                <w:iCs/>
                <w:color w:val="000000"/>
                <w:spacing w:val="0"/>
                <w:sz w:val="16"/>
                <w:szCs w:val="16"/>
                <w:lang w:val="uk-UA" w:bidi="en-US"/>
              </w:rPr>
              <w:t xml:space="preserve">, </w:t>
            </w:r>
            <w:r w:rsidR="00AE468E" w:rsidRPr="00AE468E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>National Research Center for Radiation Medicine,</w:t>
            </w:r>
            <w:r w:rsidR="00AE468E" w:rsidRPr="00AE468E">
              <w:rPr>
                <w:b/>
                <w:i/>
                <w:iCs/>
                <w:spacing w:val="0"/>
                <w:sz w:val="28"/>
                <w:szCs w:val="28"/>
                <w:lang w:val="en-GB" w:bidi="en-US"/>
              </w:rPr>
              <w:t xml:space="preserve"> </w:t>
            </w:r>
            <w:r w:rsidR="00AE468E" w:rsidRPr="00AE468E">
              <w:rPr>
                <w:i/>
                <w:iCs/>
                <w:spacing w:val="0"/>
                <w:sz w:val="28"/>
                <w:szCs w:val="28"/>
                <w:lang w:val="en-GB" w:bidi="en-US"/>
              </w:rPr>
              <w:t xml:space="preserve">Hematology and Oncology, National Academy of Medical Sciences of Ukraine, </w:t>
            </w:r>
            <w:r w:rsidR="00AE468E" w:rsidRPr="00AE468E">
              <w:rPr>
                <w:i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  <w:t>Ukraine</w:t>
            </w:r>
          </w:p>
          <w:p w14:paraId="7A6693ED" w14:textId="54CA5896" w:rsidR="00AE468E" w:rsidRPr="008452CD" w:rsidRDefault="008452CD" w:rsidP="00AE468E">
            <w:pPr>
              <w:jc w:val="both"/>
              <w:rPr>
                <w:b/>
                <w:bCs/>
                <w:iCs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</w:pPr>
            <w:r w:rsidRPr="008452CD">
              <w:rPr>
                <w:b/>
                <w:bCs/>
                <w:iCs/>
                <w:color w:val="1F1F1F"/>
                <w:spacing w:val="0"/>
                <w:sz w:val="28"/>
                <w:szCs w:val="28"/>
                <w:shd w:val="clear" w:color="auto" w:fill="FFFFFF"/>
                <w:lang w:val="en-GB"/>
              </w:rPr>
              <w:t>FILM</w:t>
            </w:r>
          </w:p>
        </w:tc>
      </w:tr>
    </w:tbl>
    <w:p w14:paraId="63C15DBB" w14:textId="05A6D0DD" w:rsidR="009F75B8" w:rsidRPr="0084775B" w:rsidRDefault="009F75B8" w:rsidP="00435AB7">
      <w:pPr>
        <w:rPr>
          <w:i/>
          <w:iCs/>
          <w:kern w:val="36"/>
          <w:sz w:val="28"/>
          <w:szCs w:val="28"/>
          <w:lang w:val="uk-UA"/>
        </w:rPr>
      </w:pPr>
    </w:p>
    <w:sectPr w:rsidR="009F75B8" w:rsidRPr="0084775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913E2" w14:textId="77777777" w:rsidR="00D86723" w:rsidRDefault="00D86723" w:rsidP="00DE0B48">
      <w:r>
        <w:separator/>
      </w:r>
    </w:p>
  </w:endnote>
  <w:endnote w:type="continuationSeparator" w:id="0">
    <w:p w14:paraId="077ECFBE" w14:textId="77777777" w:rsidR="00D86723" w:rsidRDefault="00D86723" w:rsidP="00DE0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D9197" w14:textId="77777777" w:rsidR="00D86723" w:rsidRDefault="00D86723" w:rsidP="00DE0B48">
      <w:r>
        <w:separator/>
      </w:r>
    </w:p>
  </w:footnote>
  <w:footnote w:type="continuationSeparator" w:id="0">
    <w:p w14:paraId="74842AFF" w14:textId="77777777" w:rsidR="00D86723" w:rsidRDefault="00D86723" w:rsidP="00DE0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32B6"/>
    <w:multiLevelType w:val="hybridMultilevel"/>
    <w:tmpl w:val="8E689940"/>
    <w:lvl w:ilvl="0" w:tplc="DF844796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405B5"/>
    <w:multiLevelType w:val="hybridMultilevel"/>
    <w:tmpl w:val="8DF20EE6"/>
    <w:lvl w:ilvl="0" w:tplc="DF844796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74490"/>
    <w:multiLevelType w:val="hybridMultilevel"/>
    <w:tmpl w:val="7688B16C"/>
    <w:lvl w:ilvl="0" w:tplc="DF844796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D553D"/>
    <w:multiLevelType w:val="hybridMultilevel"/>
    <w:tmpl w:val="F6360028"/>
    <w:lvl w:ilvl="0" w:tplc="DF844796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17C20"/>
    <w:multiLevelType w:val="hybridMultilevel"/>
    <w:tmpl w:val="25407348"/>
    <w:lvl w:ilvl="0" w:tplc="DF844796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D1E49"/>
    <w:multiLevelType w:val="hybridMultilevel"/>
    <w:tmpl w:val="F6360028"/>
    <w:lvl w:ilvl="0" w:tplc="DF844796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4736DF"/>
    <w:multiLevelType w:val="hybridMultilevel"/>
    <w:tmpl w:val="F6360028"/>
    <w:lvl w:ilvl="0" w:tplc="DF844796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BZ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131078" w:nlCheck="1" w:checkStyle="1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C70"/>
    <w:rsid w:val="00000BC6"/>
    <w:rsid w:val="00005F07"/>
    <w:rsid w:val="0002180D"/>
    <w:rsid w:val="00021E11"/>
    <w:rsid w:val="000364CE"/>
    <w:rsid w:val="00053A2B"/>
    <w:rsid w:val="0005533E"/>
    <w:rsid w:val="000615B5"/>
    <w:rsid w:val="00062424"/>
    <w:rsid w:val="000664C1"/>
    <w:rsid w:val="00080F84"/>
    <w:rsid w:val="00086AB2"/>
    <w:rsid w:val="00095165"/>
    <w:rsid w:val="00095B8A"/>
    <w:rsid w:val="000A078B"/>
    <w:rsid w:val="000A7170"/>
    <w:rsid w:val="000B58EE"/>
    <w:rsid w:val="000B6959"/>
    <w:rsid w:val="000E165A"/>
    <w:rsid w:val="000E2A59"/>
    <w:rsid w:val="000E7E96"/>
    <w:rsid w:val="000F04D6"/>
    <w:rsid w:val="000F6CBF"/>
    <w:rsid w:val="0010249F"/>
    <w:rsid w:val="00112157"/>
    <w:rsid w:val="0011422B"/>
    <w:rsid w:val="0011450B"/>
    <w:rsid w:val="001176BC"/>
    <w:rsid w:val="00123E21"/>
    <w:rsid w:val="001322EF"/>
    <w:rsid w:val="00135459"/>
    <w:rsid w:val="00137642"/>
    <w:rsid w:val="001613D1"/>
    <w:rsid w:val="00164EAA"/>
    <w:rsid w:val="0018171A"/>
    <w:rsid w:val="00183AC8"/>
    <w:rsid w:val="00184DC6"/>
    <w:rsid w:val="00186147"/>
    <w:rsid w:val="00193FCA"/>
    <w:rsid w:val="001A6D0A"/>
    <w:rsid w:val="001B2AD0"/>
    <w:rsid w:val="001C6134"/>
    <w:rsid w:val="001D4C61"/>
    <w:rsid w:val="001E0B38"/>
    <w:rsid w:val="001E63F0"/>
    <w:rsid w:val="001F317D"/>
    <w:rsid w:val="00202569"/>
    <w:rsid w:val="00203168"/>
    <w:rsid w:val="00210F2D"/>
    <w:rsid w:val="002201F3"/>
    <w:rsid w:val="00223270"/>
    <w:rsid w:val="002245CE"/>
    <w:rsid w:val="0023018D"/>
    <w:rsid w:val="002377B4"/>
    <w:rsid w:val="00275E84"/>
    <w:rsid w:val="00277875"/>
    <w:rsid w:val="00282891"/>
    <w:rsid w:val="002842FA"/>
    <w:rsid w:val="00295BF0"/>
    <w:rsid w:val="00297875"/>
    <w:rsid w:val="002A108A"/>
    <w:rsid w:val="002A1607"/>
    <w:rsid w:val="002A2B05"/>
    <w:rsid w:val="002A4AC6"/>
    <w:rsid w:val="002C3CAD"/>
    <w:rsid w:val="002C3D6C"/>
    <w:rsid w:val="002E3431"/>
    <w:rsid w:val="002E47FF"/>
    <w:rsid w:val="002F104A"/>
    <w:rsid w:val="002F1C06"/>
    <w:rsid w:val="00302C0A"/>
    <w:rsid w:val="003031BC"/>
    <w:rsid w:val="00312B9F"/>
    <w:rsid w:val="00312F5C"/>
    <w:rsid w:val="00321C2D"/>
    <w:rsid w:val="00322D8A"/>
    <w:rsid w:val="00323DFA"/>
    <w:rsid w:val="00327DAE"/>
    <w:rsid w:val="0033042C"/>
    <w:rsid w:val="00333D0B"/>
    <w:rsid w:val="0034162D"/>
    <w:rsid w:val="003451C2"/>
    <w:rsid w:val="00351C83"/>
    <w:rsid w:val="0036069F"/>
    <w:rsid w:val="0038246D"/>
    <w:rsid w:val="003870B4"/>
    <w:rsid w:val="003924FC"/>
    <w:rsid w:val="00396AA1"/>
    <w:rsid w:val="003B364A"/>
    <w:rsid w:val="003C1EA2"/>
    <w:rsid w:val="003C631C"/>
    <w:rsid w:val="003D590B"/>
    <w:rsid w:val="003E0AF8"/>
    <w:rsid w:val="003F7133"/>
    <w:rsid w:val="003F73D7"/>
    <w:rsid w:val="003F77F9"/>
    <w:rsid w:val="0042385C"/>
    <w:rsid w:val="00430237"/>
    <w:rsid w:val="00435AB7"/>
    <w:rsid w:val="004408D4"/>
    <w:rsid w:val="00450FEB"/>
    <w:rsid w:val="00462CE2"/>
    <w:rsid w:val="0047515D"/>
    <w:rsid w:val="0049494D"/>
    <w:rsid w:val="004968A5"/>
    <w:rsid w:val="004A5B05"/>
    <w:rsid w:val="004A7DD7"/>
    <w:rsid w:val="004B0232"/>
    <w:rsid w:val="004C079C"/>
    <w:rsid w:val="004C1523"/>
    <w:rsid w:val="004C2CCE"/>
    <w:rsid w:val="004D1C2B"/>
    <w:rsid w:val="004D7D72"/>
    <w:rsid w:val="004F343D"/>
    <w:rsid w:val="004F6614"/>
    <w:rsid w:val="00512488"/>
    <w:rsid w:val="0054688B"/>
    <w:rsid w:val="00551F96"/>
    <w:rsid w:val="00554E0E"/>
    <w:rsid w:val="00563B43"/>
    <w:rsid w:val="00577C87"/>
    <w:rsid w:val="005956C7"/>
    <w:rsid w:val="005A75B3"/>
    <w:rsid w:val="005B3B92"/>
    <w:rsid w:val="005D0283"/>
    <w:rsid w:val="005D15D5"/>
    <w:rsid w:val="005D2A79"/>
    <w:rsid w:val="005D2AE9"/>
    <w:rsid w:val="005E0E70"/>
    <w:rsid w:val="005F1EC0"/>
    <w:rsid w:val="005F3979"/>
    <w:rsid w:val="005F3AA0"/>
    <w:rsid w:val="0060672B"/>
    <w:rsid w:val="00606ACF"/>
    <w:rsid w:val="00626CFD"/>
    <w:rsid w:val="00631729"/>
    <w:rsid w:val="00632251"/>
    <w:rsid w:val="00666EA9"/>
    <w:rsid w:val="00676143"/>
    <w:rsid w:val="0069048C"/>
    <w:rsid w:val="006910E2"/>
    <w:rsid w:val="006A21F2"/>
    <w:rsid w:val="006A5559"/>
    <w:rsid w:val="006B38AD"/>
    <w:rsid w:val="006B71FA"/>
    <w:rsid w:val="006C0529"/>
    <w:rsid w:val="006C272E"/>
    <w:rsid w:val="006C417F"/>
    <w:rsid w:val="006C4DC7"/>
    <w:rsid w:val="006D2991"/>
    <w:rsid w:val="006E3139"/>
    <w:rsid w:val="00713EDE"/>
    <w:rsid w:val="00720D3D"/>
    <w:rsid w:val="00726010"/>
    <w:rsid w:val="007276EE"/>
    <w:rsid w:val="00732331"/>
    <w:rsid w:val="00735305"/>
    <w:rsid w:val="007453D2"/>
    <w:rsid w:val="00760C7E"/>
    <w:rsid w:val="00785251"/>
    <w:rsid w:val="007A3171"/>
    <w:rsid w:val="007A62ED"/>
    <w:rsid w:val="007B0ACF"/>
    <w:rsid w:val="007B14E2"/>
    <w:rsid w:val="007B5CA8"/>
    <w:rsid w:val="007C0869"/>
    <w:rsid w:val="007C1D42"/>
    <w:rsid w:val="007C42D1"/>
    <w:rsid w:val="007C5D64"/>
    <w:rsid w:val="007E52B1"/>
    <w:rsid w:val="00802287"/>
    <w:rsid w:val="00812232"/>
    <w:rsid w:val="008141D9"/>
    <w:rsid w:val="00822A07"/>
    <w:rsid w:val="008452CD"/>
    <w:rsid w:val="0084574F"/>
    <w:rsid w:val="00846069"/>
    <w:rsid w:val="0084775B"/>
    <w:rsid w:val="00850B82"/>
    <w:rsid w:val="00856487"/>
    <w:rsid w:val="00866001"/>
    <w:rsid w:val="00871707"/>
    <w:rsid w:val="00881C15"/>
    <w:rsid w:val="008830EC"/>
    <w:rsid w:val="00891182"/>
    <w:rsid w:val="00893A98"/>
    <w:rsid w:val="008A1A46"/>
    <w:rsid w:val="008B09C6"/>
    <w:rsid w:val="008B7A64"/>
    <w:rsid w:val="008C4024"/>
    <w:rsid w:val="008D78E5"/>
    <w:rsid w:val="008E1184"/>
    <w:rsid w:val="008E4719"/>
    <w:rsid w:val="008E7BCA"/>
    <w:rsid w:val="008F1802"/>
    <w:rsid w:val="008F2256"/>
    <w:rsid w:val="00913B6E"/>
    <w:rsid w:val="00922AC8"/>
    <w:rsid w:val="009302EE"/>
    <w:rsid w:val="009336F4"/>
    <w:rsid w:val="00943B41"/>
    <w:rsid w:val="00954CE2"/>
    <w:rsid w:val="00966E61"/>
    <w:rsid w:val="00986F5C"/>
    <w:rsid w:val="009938F7"/>
    <w:rsid w:val="009A21D0"/>
    <w:rsid w:val="009B3784"/>
    <w:rsid w:val="009D0BC0"/>
    <w:rsid w:val="009D4178"/>
    <w:rsid w:val="009D41E2"/>
    <w:rsid w:val="009D5BE4"/>
    <w:rsid w:val="009E08BD"/>
    <w:rsid w:val="009E2314"/>
    <w:rsid w:val="009E248E"/>
    <w:rsid w:val="009F75B8"/>
    <w:rsid w:val="00A10E5F"/>
    <w:rsid w:val="00A148E6"/>
    <w:rsid w:val="00A16D2F"/>
    <w:rsid w:val="00A174DF"/>
    <w:rsid w:val="00A17788"/>
    <w:rsid w:val="00A17EE0"/>
    <w:rsid w:val="00A45AE1"/>
    <w:rsid w:val="00A50EB0"/>
    <w:rsid w:val="00A53869"/>
    <w:rsid w:val="00A54A4A"/>
    <w:rsid w:val="00A55F00"/>
    <w:rsid w:val="00A57067"/>
    <w:rsid w:val="00A61214"/>
    <w:rsid w:val="00A632EC"/>
    <w:rsid w:val="00A65E52"/>
    <w:rsid w:val="00A70C78"/>
    <w:rsid w:val="00A81917"/>
    <w:rsid w:val="00A9028C"/>
    <w:rsid w:val="00AA56E0"/>
    <w:rsid w:val="00AB1EDA"/>
    <w:rsid w:val="00AB3D59"/>
    <w:rsid w:val="00AB4D24"/>
    <w:rsid w:val="00AD5914"/>
    <w:rsid w:val="00AE22B9"/>
    <w:rsid w:val="00AE266E"/>
    <w:rsid w:val="00AE468E"/>
    <w:rsid w:val="00AE4950"/>
    <w:rsid w:val="00AE4AF2"/>
    <w:rsid w:val="00B04C43"/>
    <w:rsid w:val="00B12CBA"/>
    <w:rsid w:val="00B141A9"/>
    <w:rsid w:val="00B32FCC"/>
    <w:rsid w:val="00B35B31"/>
    <w:rsid w:val="00B370CE"/>
    <w:rsid w:val="00B4448C"/>
    <w:rsid w:val="00B445A6"/>
    <w:rsid w:val="00B44677"/>
    <w:rsid w:val="00B4475E"/>
    <w:rsid w:val="00B47055"/>
    <w:rsid w:val="00B5271B"/>
    <w:rsid w:val="00B574FA"/>
    <w:rsid w:val="00B67284"/>
    <w:rsid w:val="00B7092E"/>
    <w:rsid w:val="00B71D11"/>
    <w:rsid w:val="00B767ED"/>
    <w:rsid w:val="00B831BC"/>
    <w:rsid w:val="00B9043D"/>
    <w:rsid w:val="00B92494"/>
    <w:rsid w:val="00BA19C1"/>
    <w:rsid w:val="00BA5EAB"/>
    <w:rsid w:val="00BC07A3"/>
    <w:rsid w:val="00BC482A"/>
    <w:rsid w:val="00BE033A"/>
    <w:rsid w:val="00BE12E4"/>
    <w:rsid w:val="00BF2A9C"/>
    <w:rsid w:val="00C059A1"/>
    <w:rsid w:val="00C06821"/>
    <w:rsid w:val="00C37829"/>
    <w:rsid w:val="00C408C9"/>
    <w:rsid w:val="00C42931"/>
    <w:rsid w:val="00C52DF7"/>
    <w:rsid w:val="00C6022E"/>
    <w:rsid w:val="00C63D91"/>
    <w:rsid w:val="00C7302D"/>
    <w:rsid w:val="00C73B2C"/>
    <w:rsid w:val="00CA7E8F"/>
    <w:rsid w:val="00CB01D2"/>
    <w:rsid w:val="00CB19E2"/>
    <w:rsid w:val="00CB5144"/>
    <w:rsid w:val="00CD4776"/>
    <w:rsid w:val="00CE2341"/>
    <w:rsid w:val="00CF0D8A"/>
    <w:rsid w:val="00CF19BB"/>
    <w:rsid w:val="00CF4CC5"/>
    <w:rsid w:val="00D0172A"/>
    <w:rsid w:val="00D046D7"/>
    <w:rsid w:val="00D06850"/>
    <w:rsid w:val="00D129EB"/>
    <w:rsid w:val="00D24A37"/>
    <w:rsid w:val="00D273CA"/>
    <w:rsid w:val="00D312BE"/>
    <w:rsid w:val="00D42D4B"/>
    <w:rsid w:val="00D51056"/>
    <w:rsid w:val="00D51AF3"/>
    <w:rsid w:val="00D54C69"/>
    <w:rsid w:val="00D65566"/>
    <w:rsid w:val="00D73E7D"/>
    <w:rsid w:val="00D86723"/>
    <w:rsid w:val="00D86A46"/>
    <w:rsid w:val="00D9207E"/>
    <w:rsid w:val="00D92507"/>
    <w:rsid w:val="00DB70BD"/>
    <w:rsid w:val="00DB7C70"/>
    <w:rsid w:val="00DC4257"/>
    <w:rsid w:val="00DD1122"/>
    <w:rsid w:val="00DE0B48"/>
    <w:rsid w:val="00DF14A9"/>
    <w:rsid w:val="00DF14EA"/>
    <w:rsid w:val="00DF178F"/>
    <w:rsid w:val="00E00238"/>
    <w:rsid w:val="00E10684"/>
    <w:rsid w:val="00E244BF"/>
    <w:rsid w:val="00E24F9F"/>
    <w:rsid w:val="00E36C39"/>
    <w:rsid w:val="00E3789F"/>
    <w:rsid w:val="00E41181"/>
    <w:rsid w:val="00E45950"/>
    <w:rsid w:val="00E62541"/>
    <w:rsid w:val="00E73FFA"/>
    <w:rsid w:val="00E771A4"/>
    <w:rsid w:val="00EA0C5E"/>
    <w:rsid w:val="00EA3A7D"/>
    <w:rsid w:val="00EB7729"/>
    <w:rsid w:val="00EB7830"/>
    <w:rsid w:val="00EC24F7"/>
    <w:rsid w:val="00EC44D2"/>
    <w:rsid w:val="00ED1CF3"/>
    <w:rsid w:val="00EE10E3"/>
    <w:rsid w:val="00EF2104"/>
    <w:rsid w:val="00EF46B7"/>
    <w:rsid w:val="00F00028"/>
    <w:rsid w:val="00F054C2"/>
    <w:rsid w:val="00F10BE7"/>
    <w:rsid w:val="00F275F6"/>
    <w:rsid w:val="00F421A0"/>
    <w:rsid w:val="00F47AA7"/>
    <w:rsid w:val="00F56BCB"/>
    <w:rsid w:val="00F6069E"/>
    <w:rsid w:val="00F633D1"/>
    <w:rsid w:val="00F63DC3"/>
    <w:rsid w:val="00F724CF"/>
    <w:rsid w:val="00F72DC6"/>
    <w:rsid w:val="00F76241"/>
    <w:rsid w:val="00F77889"/>
    <w:rsid w:val="00F9596A"/>
    <w:rsid w:val="00FB77C0"/>
    <w:rsid w:val="00FB7B01"/>
    <w:rsid w:val="00FB7B0B"/>
    <w:rsid w:val="00FD1C12"/>
    <w:rsid w:val="00FD2578"/>
    <w:rsid w:val="00FD56C2"/>
    <w:rsid w:val="00FE3B0D"/>
    <w:rsid w:val="00FF0945"/>
    <w:rsid w:val="00FF10A2"/>
    <w:rsid w:val="00FF232C"/>
    <w:rsid w:val="00FF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98B742"/>
  <w15:chartTrackingRefBased/>
  <w15:docId w15:val="{6BAF6DDF-971E-45EA-8BDB-B6409AC08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1F3"/>
    <w:rPr>
      <w:rFonts w:ascii="Times New Roman" w:eastAsia="Calibri" w:hAnsi="Times New Roman" w:cs="Times New Roman"/>
      <w:spacing w:val="20"/>
      <w:sz w:val="20"/>
      <w:szCs w:val="20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36F4"/>
    <w:rPr>
      <w:b/>
      <w:bCs/>
    </w:rPr>
  </w:style>
  <w:style w:type="paragraph" w:styleId="a4">
    <w:name w:val="header"/>
    <w:basedOn w:val="a"/>
    <w:link w:val="a5"/>
    <w:uiPriority w:val="99"/>
    <w:unhideWhenUsed/>
    <w:rsid w:val="00DE0B48"/>
    <w:pPr>
      <w:tabs>
        <w:tab w:val="center" w:pos="4680"/>
        <w:tab w:val="right" w:pos="9360"/>
      </w:tabs>
    </w:pPr>
  </w:style>
  <w:style w:type="character" w:customStyle="1" w:styleId="a5">
    <w:name w:val="Верхній колонтитул Знак"/>
    <w:basedOn w:val="a0"/>
    <w:link w:val="a4"/>
    <w:uiPriority w:val="99"/>
    <w:rsid w:val="00DE0B48"/>
    <w:rPr>
      <w:rFonts w:ascii="Times New Roman" w:eastAsia="Calibri" w:hAnsi="Times New Roman" w:cs="Times New Roman"/>
      <w:spacing w:val="20"/>
      <w:sz w:val="20"/>
      <w:szCs w:val="20"/>
      <w:lang w:val="ru-RU"/>
    </w:rPr>
  </w:style>
  <w:style w:type="paragraph" w:styleId="a6">
    <w:name w:val="footer"/>
    <w:basedOn w:val="a"/>
    <w:link w:val="a7"/>
    <w:uiPriority w:val="99"/>
    <w:unhideWhenUsed/>
    <w:rsid w:val="00DE0B48"/>
    <w:pPr>
      <w:tabs>
        <w:tab w:val="center" w:pos="4680"/>
        <w:tab w:val="right" w:pos="9360"/>
      </w:tabs>
    </w:pPr>
  </w:style>
  <w:style w:type="character" w:customStyle="1" w:styleId="a7">
    <w:name w:val="Нижній колонтитул Знак"/>
    <w:basedOn w:val="a0"/>
    <w:link w:val="a6"/>
    <w:uiPriority w:val="99"/>
    <w:rsid w:val="00DE0B48"/>
    <w:rPr>
      <w:rFonts w:ascii="Times New Roman" w:eastAsia="Calibri" w:hAnsi="Times New Roman" w:cs="Times New Roman"/>
      <w:spacing w:val="20"/>
      <w:sz w:val="20"/>
      <w:szCs w:val="20"/>
      <w:lang w:val="ru-RU"/>
    </w:rPr>
  </w:style>
  <w:style w:type="character" w:styleId="a8">
    <w:name w:val="Hyperlink"/>
    <w:basedOn w:val="a0"/>
    <w:uiPriority w:val="99"/>
    <w:unhideWhenUsed/>
    <w:rsid w:val="00CD47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nu-ua.zoom.us/j/8829905710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knu-ua.zoom.us/j/8149692435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nu-ua.zoom.us/j/8468026332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yperlink" Target="https://knu-ua.zoom.us/j/89615284824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knu-ua.zoom.us/j/84367087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2050</Words>
  <Characters>11687</Characters>
  <Application>Microsoft Office Word</Application>
  <DocSecurity>0</DocSecurity>
  <Lines>97</Lines>
  <Paragraphs>27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aslamova</dc:creator>
  <cp:keywords/>
  <dc:description/>
  <cp:lastModifiedBy>Людмила</cp:lastModifiedBy>
  <cp:revision>21</cp:revision>
  <cp:lastPrinted>2024-09-18T13:18:00Z</cp:lastPrinted>
  <dcterms:created xsi:type="dcterms:W3CDTF">2024-09-18T12:47:00Z</dcterms:created>
  <dcterms:modified xsi:type="dcterms:W3CDTF">2024-09-24T08:24:00Z</dcterms:modified>
</cp:coreProperties>
</file>